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B7C2F1" w14:textId="1E16D3DF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Кейсовое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14:paraId="6CCAC124" w14:textId="7D630106" w:rsidR="009F7AD2" w:rsidRDefault="009F7AD2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№ 3</w:t>
      </w:r>
    </w:p>
    <w:p w14:paraId="2BBE6FBE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выполнения работ по модулям Конкурсного Задания компетенции «Торговое дело»</w:t>
      </w:r>
    </w:p>
    <w:p w14:paraId="43D19DD8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BA14ECB" w14:textId="77777777"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кейсы подготовлены по материалам индустриальных партнеров и представляют собой «сквозные» задания, где результаты, полученные конкурсантами при выполнении предыдущих модулей, используются для выполнения последующих. Это дает возможность комплексного подхода к созданию продукта для индустриального партнера, который может использоваться в его деятельности.</w:t>
      </w:r>
    </w:p>
    <w:p w14:paraId="6CF42173" w14:textId="77777777" w:rsidR="00282710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целью получения более полной информации для выполнения работ, конкурсантам предоставляются реальные адреса, фотографии, ссылки на сайты компаний. Все это способствует работе конкурсантов в режиме «реального времени», возможности задействовать современные способы и инструменты получения и применения информации. </w:t>
      </w:r>
    </w:p>
    <w:p w14:paraId="6CB4257F" w14:textId="77777777" w:rsidR="00282710" w:rsidRDefault="00282710" w:rsidP="0028271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82710">
        <w:rPr>
          <w:rFonts w:ascii="Times New Roman" w:hAnsi="Times New Roman" w:cs="Times New Roman"/>
          <w:sz w:val="24"/>
          <w:szCs w:val="24"/>
        </w:rPr>
        <w:t>С целью обеспечения равных условий для конкурсантов всех потоков, отдельные данные кейса будут изменены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см.сноски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>).</w:t>
      </w:r>
    </w:p>
    <w:p w14:paraId="5658AE17" w14:textId="560F688E"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Использование ИИ при выполнении заданий запрещается.</w:t>
      </w:r>
    </w:p>
    <w:p w14:paraId="231B9B39" w14:textId="77777777" w:rsidR="00FF40EA" w:rsidRDefault="00FF40EA" w:rsidP="00806D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1E9EA3" w14:textId="77777777" w:rsidR="000B615F" w:rsidRDefault="000B615F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Модуль А «Организация продаж в сегменте В2В»</w:t>
      </w:r>
    </w:p>
    <w:p w14:paraId="32B8D79D" w14:textId="77777777" w:rsidR="005D57BA" w:rsidRPr="00806DEB" w:rsidRDefault="005D57BA" w:rsidP="00806DE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FA7A08" w14:textId="68BBBAA9" w:rsidR="00D72364" w:rsidRPr="00D60B7B" w:rsidRDefault="00806DEB" w:rsidP="00D60B7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Магазин </w:t>
      </w:r>
      <w:r w:rsidR="00274D07">
        <w:rPr>
          <w:rFonts w:ascii="Times New Roman" w:hAnsi="Times New Roman" w:cs="Times New Roman"/>
          <w:bCs/>
          <w:sz w:val="24"/>
          <w:szCs w:val="24"/>
        </w:rPr>
        <w:t>«</w:t>
      </w:r>
      <w:r w:rsidR="00D60B7B">
        <w:rPr>
          <w:rFonts w:ascii="Times New Roman" w:hAnsi="Times New Roman" w:cs="Times New Roman"/>
          <w:bCs/>
          <w:sz w:val="24"/>
          <w:szCs w:val="24"/>
        </w:rPr>
        <w:t>Детский мир</w:t>
      </w:r>
      <w:r w:rsidR="00274D07">
        <w:rPr>
          <w:rFonts w:ascii="Times New Roman" w:hAnsi="Times New Roman" w:cs="Times New Roman"/>
          <w:bCs/>
          <w:sz w:val="24"/>
          <w:szCs w:val="24"/>
        </w:rPr>
        <w:t xml:space="preserve">» располагается по адресу г. </w:t>
      </w:r>
      <w:r w:rsidR="003313D4">
        <w:rPr>
          <w:rFonts w:ascii="Times New Roman" w:hAnsi="Times New Roman" w:cs="Times New Roman"/>
          <w:bCs/>
          <w:sz w:val="24"/>
          <w:szCs w:val="24"/>
        </w:rPr>
        <w:t>Москва</w:t>
      </w:r>
      <w:r w:rsidR="00274D07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D60B7B" w:rsidRPr="00D60B7B">
        <w:rPr>
          <w:rFonts w:ascii="Times New Roman" w:hAnsi="Times New Roman" w:cs="Times New Roman"/>
          <w:bCs/>
          <w:sz w:val="24"/>
          <w:szCs w:val="24"/>
        </w:rPr>
        <w:t>ТРЦ «МЕГА Белая Дача»</w:t>
      </w:r>
      <w:r w:rsidR="00D60B7B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D60B7B" w:rsidRPr="00D60B7B">
        <w:rPr>
          <w:rFonts w:ascii="Times New Roman" w:hAnsi="Times New Roman" w:cs="Times New Roman"/>
          <w:bCs/>
          <w:sz w:val="24"/>
          <w:szCs w:val="24"/>
        </w:rPr>
        <w:t>Котельники, 1-й Покровский проезд, 5, 3 этаж</w:t>
      </w:r>
      <w:r w:rsidR="00D60B7B">
        <w:rPr>
          <w:rFonts w:ascii="Times New Roman" w:hAnsi="Times New Roman" w:cs="Times New Roman"/>
          <w:bCs/>
          <w:sz w:val="24"/>
          <w:szCs w:val="24"/>
        </w:rPr>
        <w:t>.</w:t>
      </w:r>
    </w:p>
    <w:p w14:paraId="6F5CD7DA" w14:textId="411DD78F" w:rsidR="00D72364" w:rsidRDefault="00D72364" w:rsidP="00D60B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2364">
        <w:rPr>
          <w:rFonts w:ascii="Times New Roman" w:hAnsi="Times New Roman" w:cs="Times New Roman"/>
          <w:sz w:val="24"/>
          <w:szCs w:val="24"/>
        </w:rPr>
        <w:t xml:space="preserve">«Детский мир» </w:t>
      </w:r>
      <w:r w:rsidR="00D16544" w:rsidRPr="00D16544">
        <w:rPr>
          <w:rFonts w:ascii="Times New Roman" w:hAnsi="Times New Roman" w:cs="Times New Roman"/>
          <w:sz w:val="24"/>
          <w:szCs w:val="24"/>
        </w:rPr>
        <w:t>–</w:t>
      </w:r>
      <w:r w:rsidRPr="00D723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72364">
        <w:rPr>
          <w:rFonts w:ascii="Times New Roman" w:hAnsi="Times New Roman" w:cs="Times New Roman"/>
          <w:sz w:val="24"/>
          <w:szCs w:val="24"/>
        </w:rPr>
        <w:t>мультиформатный</w:t>
      </w:r>
      <w:proofErr w:type="spellEnd"/>
      <w:r w:rsidRPr="00D72364">
        <w:rPr>
          <w:rFonts w:ascii="Times New Roman" w:hAnsi="Times New Roman" w:cs="Times New Roman"/>
          <w:sz w:val="24"/>
          <w:szCs w:val="24"/>
        </w:rPr>
        <w:t xml:space="preserve"> цифровой оператор розничной торговли, лидер на рынке детских товаров в России и Казахстане, а также значимый игрок в Беларуси. </w:t>
      </w:r>
    </w:p>
    <w:p w14:paraId="251DEA16" w14:textId="198DC8CB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14:paraId="07AA22AA" w14:textId="77777777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14:paraId="250090FA" w14:textId="77777777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14:paraId="21C689A9" w14:textId="77777777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14:paraId="1C396C8D" w14:textId="0B4D7F8B" w:rsidR="00D60B7B" w:rsidRDefault="00274D07" w:rsidP="00A22E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Ассортимент товаров, реализуемый «</w:t>
      </w:r>
      <w:r w:rsidR="00D60B7B">
        <w:rPr>
          <w:rFonts w:ascii="Times New Roman" w:hAnsi="Times New Roman" w:cs="Times New Roman"/>
          <w:sz w:val="24"/>
          <w:szCs w:val="24"/>
        </w:rPr>
        <w:t>Детский мир</w:t>
      </w:r>
      <w:r>
        <w:rPr>
          <w:rFonts w:ascii="Times New Roman" w:hAnsi="Times New Roman" w:cs="Times New Roman"/>
          <w:sz w:val="24"/>
          <w:szCs w:val="24"/>
        </w:rPr>
        <w:t>», представлен следующими категориями:</w:t>
      </w:r>
    </w:p>
    <w:p w14:paraId="6C0B7A21" w14:textId="0C222B2A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95365600"/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22E70">
        <w:rPr>
          <w:rFonts w:ascii="Times New Roman" w:hAnsi="Times New Roman" w:cs="Times New Roman"/>
          <w:sz w:val="24"/>
          <w:szCs w:val="24"/>
        </w:rPr>
        <w:t>Одежда и обувь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F5938A8" w14:textId="50512116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A22E70">
        <w:rPr>
          <w:rFonts w:ascii="Times New Roman" w:hAnsi="Times New Roman" w:cs="Times New Roman"/>
          <w:sz w:val="24"/>
          <w:szCs w:val="24"/>
        </w:rPr>
        <w:t>Подгузники и гигиена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CDF3176" w14:textId="771B5EED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A22E70">
        <w:rPr>
          <w:rFonts w:ascii="Times New Roman" w:hAnsi="Times New Roman" w:cs="Times New Roman"/>
          <w:sz w:val="24"/>
          <w:szCs w:val="24"/>
        </w:rPr>
        <w:t>Питание и кормление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979710E" w14:textId="76050A1C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A22E70">
        <w:rPr>
          <w:rFonts w:ascii="Times New Roman" w:hAnsi="Times New Roman" w:cs="Times New Roman"/>
          <w:sz w:val="24"/>
          <w:szCs w:val="24"/>
        </w:rPr>
        <w:t>Игрушки и игры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2F30339" w14:textId="6DBDE931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A22E70">
        <w:rPr>
          <w:rFonts w:ascii="Times New Roman" w:hAnsi="Times New Roman" w:cs="Times New Roman"/>
          <w:sz w:val="24"/>
          <w:szCs w:val="24"/>
        </w:rPr>
        <w:t>Детская комната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FCF7314" w14:textId="242B2604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A22E70">
        <w:rPr>
          <w:rFonts w:ascii="Times New Roman" w:hAnsi="Times New Roman" w:cs="Times New Roman"/>
          <w:sz w:val="24"/>
          <w:szCs w:val="24"/>
        </w:rPr>
        <w:t>Прогулки и путешествия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47EAA25" w14:textId="34AD62E4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A22E70">
        <w:rPr>
          <w:rFonts w:ascii="Times New Roman" w:hAnsi="Times New Roman" w:cs="Times New Roman"/>
          <w:sz w:val="24"/>
          <w:szCs w:val="24"/>
        </w:rPr>
        <w:t>Канцтовары и товары для школы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B8B8145" w14:textId="7108D3A7" w:rsidR="00274D07" w:rsidRDefault="00A22E70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274D0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Спорт и отдых</w:t>
      </w:r>
      <w:r w:rsidR="00274D07">
        <w:rPr>
          <w:rFonts w:ascii="Times New Roman" w:hAnsi="Times New Roman" w:cs="Times New Roman"/>
          <w:sz w:val="24"/>
          <w:szCs w:val="24"/>
        </w:rPr>
        <w:t>.</w:t>
      </w:r>
    </w:p>
    <w:p w14:paraId="21EAFE3F" w14:textId="2E2BAB2A" w:rsidR="00274D07" w:rsidRDefault="00A22E70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74D0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Хобби и творчество</w:t>
      </w:r>
      <w:r w:rsidR="00274D07">
        <w:rPr>
          <w:rFonts w:ascii="Times New Roman" w:hAnsi="Times New Roman" w:cs="Times New Roman"/>
          <w:sz w:val="24"/>
          <w:szCs w:val="24"/>
        </w:rPr>
        <w:t>.</w:t>
      </w:r>
    </w:p>
    <w:p w14:paraId="4F2889FB" w14:textId="5879025E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A22E70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22E70">
        <w:rPr>
          <w:rFonts w:ascii="Times New Roman" w:hAnsi="Times New Roman" w:cs="Times New Roman"/>
          <w:sz w:val="24"/>
          <w:szCs w:val="24"/>
        </w:rPr>
        <w:t>Книги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1424CE1" w14:textId="425359A8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A22E70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22E70">
        <w:rPr>
          <w:rFonts w:ascii="Times New Roman" w:hAnsi="Times New Roman" w:cs="Times New Roman"/>
          <w:sz w:val="24"/>
          <w:szCs w:val="24"/>
        </w:rPr>
        <w:t>Продукты для здоровья и спорта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78C46C1" w14:textId="1E0B8294" w:rsidR="00274D07" w:rsidRDefault="00A22E70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274D07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Дом</w:t>
      </w:r>
      <w:r w:rsidR="00274D07">
        <w:rPr>
          <w:rFonts w:ascii="Times New Roman" w:hAnsi="Times New Roman" w:cs="Times New Roman"/>
          <w:sz w:val="24"/>
          <w:szCs w:val="24"/>
        </w:rPr>
        <w:t>.</w:t>
      </w:r>
    </w:p>
    <w:p w14:paraId="6B832CFB" w14:textId="382DCB11" w:rsidR="00274D07" w:rsidRDefault="00274D07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A22E70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60B7B">
        <w:rPr>
          <w:rFonts w:ascii="Times New Roman" w:hAnsi="Times New Roman" w:cs="Times New Roman"/>
          <w:sz w:val="24"/>
          <w:szCs w:val="24"/>
        </w:rPr>
        <w:t xml:space="preserve">Бытовая техника </w:t>
      </w:r>
      <w:r w:rsidR="00A22E70">
        <w:rPr>
          <w:rFonts w:ascii="Times New Roman" w:hAnsi="Times New Roman" w:cs="Times New Roman"/>
          <w:sz w:val="24"/>
          <w:szCs w:val="24"/>
        </w:rPr>
        <w:t>и электроника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2619558" w14:textId="0B59F850" w:rsidR="00274D07" w:rsidRDefault="00A22E70" w:rsidP="00274D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="00274D07">
        <w:rPr>
          <w:rFonts w:ascii="Times New Roman" w:hAnsi="Times New Roman" w:cs="Times New Roman"/>
          <w:sz w:val="24"/>
          <w:szCs w:val="24"/>
        </w:rPr>
        <w:t xml:space="preserve">. </w:t>
      </w:r>
      <w:r w:rsidR="00D60B7B">
        <w:rPr>
          <w:rFonts w:ascii="Times New Roman" w:hAnsi="Times New Roman" w:cs="Times New Roman"/>
          <w:sz w:val="24"/>
          <w:szCs w:val="24"/>
        </w:rPr>
        <w:t>Для родителей</w:t>
      </w:r>
      <w:r w:rsidR="00274D07">
        <w:rPr>
          <w:rFonts w:ascii="Times New Roman" w:hAnsi="Times New Roman" w:cs="Times New Roman"/>
          <w:sz w:val="24"/>
          <w:szCs w:val="24"/>
        </w:rPr>
        <w:t>.</w:t>
      </w:r>
      <w:r w:rsidRPr="00A22E70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t xml:space="preserve"> </w:t>
      </w:r>
    </w:p>
    <w:p w14:paraId="33152A8A" w14:textId="21073E6D" w:rsidR="00D60B7B" w:rsidRDefault="00A22E70" w:rsidP="00A22E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274D07">
        <w:rPr>
          <w:rFonts w:ascii="Times New Roman" w:hAnsi="Times New Roman" w:cs="Times New Roman"/>
          <w:sz w:val="24"/>
          <w:szCs w:val="24"/>
        </w:rPr>
        <w:t xml:space="preserve">. </w:t>
      </w:r>
      <w:r w:rsidR="00D60B7B">
        <w:rPr>
          <w:rFonts w:ascii="Times New Roman" w:hAnsi="Times New Roman" w:cs="Times New Roman"/>
          <w:sz w:val="24"/>
          <w:szCs w:val="24"/>
        </w:rPr>
        <w:t xml:space="preserve">Товары для животных от </w:t>
      </w:r>
      <w:proofErr w:type="spellStart"/>
      <w:r w:rsidR="00D60B7B">
        <w:rPr>
          <w:rFonts w:ascii="Times New Roman" w:hAnsi="Times New Roman" w:cs="Times New Roman"/>
          <w:sz w:val="24"/>
          <w:szCs w:val="24"/>
        </w:rPr>
        <w:t>Зоозара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CA8612F" w14:textId="2439ECC6" w:rsidR="00D60B7B" w:rsidRPr="00657A73" w:rsidRDefault="00A22E70" w:rsidP="00657A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Подарки.</w:t>
      </w:r>
    </w:p>
    <w:bookmarkEnd w:id="0"/>
    <w:p w14:paraId="1D82B998" w14:textId="5F8F027B" w:rsidR="00096D12" w:rsidRDefault="00274D07" w:rsidP="00096D12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Все товары, которые «</w:t>
      </w:r>
      <w:r w:rsidR="00A22E70">
        <w:rPr>
          <w:rFonts w:ascii="Times New Roman" w:eastAsia="Calibri" w:hAnsi="Times New Roman" w:cs="Times New Roman"/>
          <w:color w:val="000000"/>
          <w:sz w:val="24"/>
          <w:szCs w:val="24"/>
        </w:rPr>
        <w:t>Детский мир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предлагает в </w:t>
      </w:r>
      <w:r w:rsidR="00A22E70">
        <w:rPr>
          <w:rFonts w:ascii="Times New Roman" w:eastAsia="Calibri" w:hAnsi="Times New Roman" w:cs="Times New Roman"/>
          <w:color w:val="000000"/>
          <w:sz w:val="24"/>
          <w:szCs w:val="24"/>
        </w:rPr>
        <w:t>Москве и Московской области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содержатся в общем каталоге интернет-магазина </w:t>
      </w:r>
      <w:bookmarkStart w:id="1" w:name="_Hlk195363667"/>
      <w:r>
        <w:rPr>
          <w:rFonts w:ascii="Times New Roman" w:eastAsia="Calibri" w:hAnsi="Times New Roman" w:cs="Times New Roman"/>
          <w:color w:val="000000"/>
          <w:sz w:val="24"/>
          <w:szCs w:val="24"/>
        </w:rPr>
        <w:t>(</w:t>
      </w:r>
      <w:r w:rsidR="00A22E70" w:rsidRPr="00A22E70">
        <w:rPr>
          <w:rFonts w:ascii="Times New Roman" w:eastAsia="Calibri" w:hAnsi="Times New Roman" w:cs="Times New Roman"/>
          <w:color w:val="000000"/>
          <w:sz w:val="24"/>
          <w:szCs w:val="24"/>
        </w:rPr>
        <w:t>https://www.detmir.ru/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  <w:bookmarkEnd w:id="1"/>
    </w:p>
    <w:p w14:paraId="39F83FE0" w14:textId="02CD32CA" w:rsidR="00274D07" w:rsidRDefault="00D16544" w:rsidP="00274D07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Компания планирует развитие направления В2В-продаж, и считает, что в</w:t>
      </w:r>
      <w:r w:rsidR="00274D07">
        <w:rPr>
          <w:rFonts w:ascii="Times New Roman" w:eastAsia="Calibri" w:hAnsi="Times New Roman" w:cs="Times New Roman"/>
          <w:color w:val="000000"/>
          <w:sz w:val="24"/>
          <w:szCs w:val="24"/>
        </w:rPr>
        <w:t>ажным направлением деятельности «</w:t>
      </w:r>
      <w:r w:rsidR="00A22E70">
        <w:rPr>
          <w:rFonts w:ascii="Times New Roman" w:eastAsia="Calibri" w:hAnsi="Times New Roman" w:cs="Times New Roman"/>
          <w:color w:val="000000"/>
          <w:sz w:val="24"/>
          <w:szCs w:val="24"/>
        </w:rPr>
        <w:t>Детский мир</w:t>
      </w:r>
      <w:r w:rsidR="00274D0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должна стать</w:t>
      </w:r>
      <w:r w:rsidR="00274D0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работа с </w:t>
      </w:r>
      <w:r w:rsidR="00657A73">
        <w:rPr>
          <w:rFonts w:ascii="Times New Roman" w:eastAsia="Calibri" w:hAnsi="Times New Roman" w:cs="Times New Roman"/>
          <w:color w:val="000000"/>
          <w:sz w:val="24"/>
          <w:szCs w:val="24"/>
        </w:rPr>
        <w:t>юридическими лицами и индивидуальными предпринимателями, а также с бюджетными организациями</w:t>
      </w:r>
      <w:r w:rsidR="00274D0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3B743F4" w14:textId="4396D3D9" w:rsidR="00523C28" w:rsidRPr="00267D68" w:rsidRDefault="00523C28" w:rsidP="00274D0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Конкурсанту предстоит выполнить обязанности специалиста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куда входит установление контакта, выявление потребности с использованием техники работы с возражениями, предложение сопутствующих товаров для полной реализации проекта используя форму ХПВ, презентация коммерческого предложения.</w:t>
      </w:r>
    </w:p>
    <w:p w14:paraId="28B6975F" w14:textId="7F35A068" w:rsidR="00523C28" w:rsidRDefault="00267D6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Вам, как менеджеру по продажам в сегменте В2В, 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г. </w:t>
      </w:r>
      <w:r w:rsidR="00914116">
        <w:rPr>
          <w:rFonts w:ascii="Times New Roman" w:eastAsia="Calibri" w:hAnsi="Times New Roman" w:cs="Times New Roman"/>
          <w:color w:val="000000"/>
          <w:sz w:val="24"/>
          <w:szCs w:val="24"/>
        </w:rPr>
        <w:t>Москва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необходимо сформирова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ть клиентскую базу (не менее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 потенциальных контрагентов) в соответствии с требованиями КЗ.</w:t>
      </w:r>
      <w:r w:rsidR="00523C28" w:rsidRP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Специалисты по продажам 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изучают потенциального клиента, как правило, по следующим моментам: </w:t>
      </w:r>
    </w:p>
    <w:p w14:paraId="7FD9E608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ЛПР (лицо принимающее решение) компании и юридический адрес, чтобы обозначить адрес потенциального выезда;</w:t>
      </w:r>
    </w:p>
    <w:p w14:paraId="655ACEE5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определяют все сферы деятельности (в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т.ч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указанием основного и дополнительных кодов ОКВЭД) потенциального контрагента, уставный капитал, выручку и прибыль за три последних года (доступных в открытых источниках сети Интернет), чтобы оценить потенциальный объем сотрудничества.</w:t>
      </w:r>
    </w:p>
    <w:p w14:paraId="67C0091F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Внесенная в базу данных контрагентов информация должна позволять контролировать этапы заключения/исполнения/закрытия сделок, направления новых оферт, особенности клиентов для составления адресных коммерческих предложений, возможность ранжирования по внутренней системе стимулирования (предоставление персональных скидок/условий поставки).</w:t>
      </w:r>
    </w:p>
    <w:p w14:paraId="4D2AD39C" w14:textId="77777777" w:rsidR="00FB508C" w:rsidRPr="00FB508C" w:rsidRDefault="00FB508C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>При определении порядка ведения клиентской базы специалист по продажам следует регламенту работы с контрагентами (указывает периоды и способы контроля, формы и сроки контактов, отчетности по работе с контрагентами и др.).</w:t>
      </w:r>
    </w:p>
    <w:p w14:paraId="7F04F058" w14:textId="11DF458C" w:rsidR="00523C28" w:rsidRDefault="00274D07" w:rsidP="003C451E">
      <w:pPr>
        <w:spacing w:after="0" w:line="240" w:lineRule="auto"/>
        <w:ind w:firstLine="709"/>
        <w:jc w:val="both"/>
        <w:rPr>
          <w:rFonts w:ascii="__GeistSans_Fallback_3a0388" w:hAnsi="__GeistSans_Fallback_3a0388"/>
          <w:color w:val="0D0D0D"/>
          <w:shd w:val="clear" w:color="auto" w:fill="FFFFFF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Затем </w:t>
      </w:r>
      <w:r w:rsidR="007401C7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специалисту необходимо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приступить к работе с потенциальным клиентом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</w:t>
      </w:r>
      <w:r w:rsidR="009141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7702530989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от которого поступила заявка на сотрудничество</w:t>
      </w:r>
      <w:r w:rsidR="00282710">
        <w:rPr>
          <w:rStyle w:val="a8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footnoteReference w:id="1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(Приложение 1)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занести его в сформированную базу данных. Необходимо подготовиться и провести </w:t>
      </w:r>
      <w:r w:rsid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личную продажу</w:t>
      </w:r>
      <w:r w:rsidR="00D165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руководствуясь разработанным </w:t>
      </w:r>
      <w:r w:rsidR="00523C28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скрипт</w:t>
      </w:r>
      <w:r w:rsidR="00FB508C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ом продаж.</w:t>
      </w:r>
    </w:p>
    <w:p w14:paraId="7B8556A7" w14:textId="1BC62A2D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контакту с потенциальным контрагентом готовится презентация компании с преимуществами его сотрудничества с </w:t>
      </w:r>
      <w:bookmarkStart w:id="2" w:name="_Hlk18415732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  <w:bookmarkEnd w:id="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презентация продукта с коммерческим предложением по форме ХПВ.</w:t>
      </w:r>
    </w:p>
    <w:p w14:paraId="455A3A15" w14:textId="77777777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Необходимый ассортимент для предложения клиенту содержит не менее 5</w:t>
      </w:r>
      <w:r w:rsidR="00B704F5" w:rsidRP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ключевых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позиций.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акже 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следует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предусмотреть товары сопутствующего ассортимента для </w:t>
      </w:r>
      <w:proofErr w:type="spellStart"/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допродаж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spellEnd"/>
      <w:r w:rsid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spellStart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cross-sale</w:t>
      </w:r>
      <w:proofErr w:type="spellEnd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1730362" w14:textId="42B5CCCE" w:rsidR="00535CEE" w:rsidRDefault="00535CEE" w:rsidP="00F8298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составлении коммерческого предложения специалистом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используется форма ХПВ (по </w:t>
      </w:r>
      <w:r w:rsidR="00C3175A">
        <w:rPr>
          <w:rFonts w:ascii="Times New Roman" w:eastAsia="Calibri" w:hAnsi="Times New Roman" w:cs="Times New Roman"/>
          <w:color w:val="000000"/>
          <w:sz w:val="24"/>
          <w:szCs w:val="24"/>
        </w:rPr>
        <w:t>ключевым позициям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) с обоснованием, почему именно они будут нужны </w:t>
      </w:r>
      <w:r w:rsidR="00D16544">
        <w:rPr>
          <w:rFonts w:ascii="Times New Roman" w:eastAsia="Calibri" w:hAnsi="Times New Roman" w:cs="Times New Roman"/>
          <w:color w:val="000000"/>
          <w:sz w:val="24"/>
          <w:szCs w:val="24"/>
        </w:rPr>
        <w:t>потенциальному клиенту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</w:p>
    <w:p w14:paraId="24559295" w14:textId="16CDC767" w:rsidR="00274D07" w:rsidRDefault="00274D07" w:rsidP="00274D07">
      <w:pPr>
        <w:spacing w:after="0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FC74E3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shd w:val="clear" w:color="auto" w:fill="FFFFFF"/>
        </w:rPr>
        <w:t>Пример ХПВ</w:t>
      </w:r>
      <w:r w:rsidRPr="00FC74E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–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«Данн</w:t>
      </w:r>
      <w:r w:rsidR="00FC74E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ый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C74E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велосипед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D1654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оснащенный </w:t>
      </w:r>
      <w:r w:rsidR="006A3DE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рамой</w:t>
      </w:r>
      <w:r w:rsidR="006A3DE9" w:rsidRPr="006A3DE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из высокопрочного металла, </w:t>
      </w:r>
      <w:r w:rsidR="006A3DE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гарантирующей его</w:t>
      </w:r>
      <w:r w:rsidR="006A3DE9" w:rsidRPr="006A3DE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долговечность и надежность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6A3DE9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позволит эксплуатировать этот велосипед, пока ребенок не вырастет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tbl>
      <w:tblPr>
        <w:tblStyle w:val="a5"/>
        <w:tblW w:w="949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9"/>
        <w:gridCol w:w="1929"/>
        <w:gridCol w:w="2305"/>
        <w:gridCol w:w="2203"/>
        <w:gridCol w:w="1639"/>
      </w:tblGrid>
      <w:tr w:rsidR="00535CEE" w14:paraId="7DB2A323" w14:textId="77777777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518A7" w14:textId="77777777" w:rsidR="00535CEE" w:rsidRDefault="00535CEE" w:rsidP="008941C4">
            <w:pPr>
              <w:tabs>
                <w:tab w:val="left" w:pos="420"/>
              </w:tabs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Артикул 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F6CD3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EB04D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35B1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E9839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535CEE" w14:paraId="5295CE3F" w14:textId="77777777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96D26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D3953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CFBEC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94D40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52C9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14:paraId="42A91A1D" w14:textId="77777777" w:rsidR="00FC74E3" w:rsidRDefault="00FC74E3" w:rsidP="00FC74E3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7365BAD" w14:textId="77777777" w:rsidR="00282710" w:rsidRDefault="00282710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F8D607" w14:textId="77777777" w:rsidR="00282710" w:rsidRDefault="00282710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71724DA" w14:textId="77777777" w:rsidR="00282710" w:rsidRDefault="00282710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6FEC865" w14:textId="2437ADE6"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E7CDD">
        <w:rPr>
          <w:rFonts w:ascii="Times New Roman" w:hAnsi="Times New Roman" w:cs="Times New Roman"/>
          <w:b/>
          <w:bCs/>
          <w:sz w:val="24"/>
          <w:szCs w:val="24"/>
        </w:rPr>
        <w:lastRenderedPageBreak/>
        <w:t>Модул</w:t>
      </w:r>
      <w:r>
        <w:rPr>
          <w:rFonts w:ascii="Times New Roman" w:hAnsi="Times New Roman" w:cs="Times New Roman"/>
          <w:b/>
          <w:bCs/>
          <w:sz w:val="24"/>
          <w:szCs w:val="24"/>
        </w:rPr>
        <w:t>ь Б «</w:t>
      </w:r>
      <w:r w:rsidRPr="00700A36">
        <w:rPr>
          <w:rFonts w:ascii="Times New Roman" w:hAnsi="Times New Roman" w:cs="Times New Roman"/>
          <w:b/>
          <w:bCs/>
          <w:sz w:val="24"/>
          <w:szCs w:val="24"/>
        </w:rPr>
        <w:t>Организация торгово-технологических процессов в розничном торговом предприятии и анализ основных экономических показателей его деятельности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175AA475" w14:textId="77777777" w:rsidR="003C451E" w:rsidRPr="00914116" w:rsidRDefault="003C451E" w:rsidP="009141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C9826C" w14:textId="177B6697" w:rsidR="00096D12" w:rsidRDefault="00096D12" w:rsidP="00096D1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</w:t>
      </w:r>
      <w:r w:rsidR="008F36E1">
        <w:rPr>
          <w:rFonts w:ascii="Times New Roman" w:hAnsi="Times New Roman" w:cs="Times New Roman"/>
          <w:bCs/>
          <w:sz w:val="24"/>
          <w:szCs w:val="24"/>
        </w:rPr>
        <w:t>агазин 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 w:rsidR="008F36E1">
        <w:rPr>
          <w:rFonts w:ascii="Times New Roman" w:hAnsi="Times New Roman" w:cs="Times New Roman"/>
          <w:bCs/>
          <w:sz w:val="24"/>
          <w:szCs w:val="24"/>
        </w:rPr>
        <w:t>» (ООО «</w:t>
      </w:r>
      <w:r>
        <w:rPr>
          <w:rFonts w:ascii="Times New Roman" w:hAnsi="Times New Roman" w:cs="Times New Roman"/>
          <w:bCs/>
          <w:sz w:val="24"/>
          <w:szCs w:val="24"/>
        </w:rPr>
        <w:t>ДМ</w:t>
      </w:r>
      <w:r w:rsidR="008F36E1">
        <w:rPr>
          <w:rFonts w:ascii="Times New Roman" w:hAnsi="Times New Roman" w:cs="Times New Roman"/>
          <w:bCs/>
          <w:sz w:val="24"/>
          <w:szCs w:val="24"/>
        </w:rPr>
        <w:t xml:space="preserve">», </w:t>
      </w:r>
      <w:r w:rsidR="00C538FF" w:rsidRPr="00C538FF">
        <w:rPr>
          <w:rFonts w:ascii="Times New Roman" w:hAnsi="Times New Roman" w:cs="Times New Roman"/>
          <w:bCs/>
          <w:sz w:val="24"/>
          <w:szCs w:val="24"/>
        </w:rPr>
        <w:t>ОГРН 1237770205232</w:t>
      </w:r>
      <w:r w:rsidR="008F36E1">
        <w:rPr>
          <w:rFonts w:ascii="Times New Roman" w:hAnsi="Times New Roman" w:cs="Times New Roman"/>
          <w:bCs/>
          <w:sz w:val="24"/>
          <w:szCs w:val="24"/>
        </w:rPr>
        <w:t xml:space="preserve">, ИНН </w:t>
      </w:r>
      <w:r>
        <w:rPr>
          <w:rFonts w:ascii="Times New Roman" w:hAnsi="Times New Roman" w:cs="Times New Roman"/>
          <w:bCs/>
          <w:sz w:val="24"/>
          <w:szCs w:val="24"/>
        </w:rPr>
        <w:t>9729777779</w:t>
      </w:r>
      <w:r w:rsidR="008F36E1">
        <w:rPr>
          <w:rFonts w:ascii="Times New Roman" w:hAnsi="Times New Roman" w:cs="Times New Roman"/>
          <w:bCs/>
          <w:sz w:val="24"/>
          <w:szCs w:val="24"/>
        </w:rPr>
        <w:t xml:space="preserve">) располагается по адресу г. </w:t>
      </w:r>
      <w:r>
        <w:rPr>
          <w:rFonts w:ascii="Times New Roman" w:hAnsi="Times New Roman" w:cs="Times New Roman"/>
          <w:bCs/>
          <w:sz w:val="24"/>
          <w:szCs w:val="24"/>
        </w:rPr>
        <w:t>Москва</w:t>
      </w:r>
      <w:r w:rsidR="008F36E1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096D12">
        <w:rPr>
          <w:rFonts w:ascii="Times New Roman" w:hAnsi="Times New Roman" w:cs="Times New Roman"/>
          <w:bCs/>
          <w:sz w:val="24"/>
          <w:szCs w:val="24"/>
        </w:rPr>
        <w:t>Котельники, 1-й Покровский проезд, 5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12A9B9C4" w14:textId="3833517A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«</w:t>
      </w:r>
      <w:r w:rsidR="00914116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14:paraId="1448620E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располагает комплексом помещений, необходимых для рационального осуществления торгово-технологического процесса (Приложение 2).</w:t>
      </w:r>
    </w:p>
    <w:p w14:paraId="37E6825C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14:paraId="2123E402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14:paraId="78EED95F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14:paraId="7E15F7A3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14:paraId="2BCA183C" w14:textId="7777777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Магазин обеспечен всем необходимым торговым оборудованием.</w:t>
      </w:r>
    </w:p>
    <w:p w14:paraId="03107E8E" w14:textId="34A92867" w:rsidR="008F36E1" w:rsidRDefault="008F36E1" w:rsidP="008F36E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Все товары, которые «</w:t>
      </w:r>
      <w:r w:rsidR="00096D12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 xml:space="preserve">» предлагает в </w:t>
      </w:r>
      <w:r w:rsidR="00096D12">
        <w:rPr>
          <w:rFonts w:ascii="Times New Roman" w:hAnsi="Times New Roman" w:cs="Times New Roman"/>
          <w:bCs/>
          <w:sz w:val="24"/>
          <w:szCs w:val="24"/>
        </w:rPr>
        <w:t>Москве</w:t>
      </w:r>
      <w:r>
        <w:rPr>
          <w:rFonts w:ascii="Times New Roman" w:hAnsi="Times New Roman" w:cs="Times New Roman"/>
          <w:bCs/>
          <w:sz w:val="24"/>
          <w:szCs w:val="24"/>
        </w:rPr>
        <w:t xml:space="preserve">, содержатся в общем каталоге интернет-магазина </w:t>
      </w:r>
      <w:r w:rsidR="00096D12" w:rsidRPr="00096D12">
        <w:rPr>
          <w:rFonts w:ascii="Times New Roman" w:hAnsi="Times New Roman" w:cs="Times New Roman"/>
          <w:bCs/>
          <w:sz w:val="24"/>
          <w:szCs w:val="24"/>
        </w:rPr>
        <w:t>(https://www.detmir.ru/).</w:t>
      </w:r>
    </w:p>
    <w:p w14:paraId="2AD3CF60" w14:textId="65627951" w:rsidR="008F36E1" w:rsidRPr="00345856" w:rsidRDefault="008F36E1" w:rsidP="008F36E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Бухгалтерская и </w:t>
      </w: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финансовая отчетность </w:t>
      </w:r>
      <w:r w:rsidRPr="00345856">
        <w:rPr>
          <w:rFonts w:ascii="Times New Roman" w:hAnsi="Times New Roman" w:cs="Times New Roman"/>
          <w:bCs/>
          <w:sz w:val="24"/>
          <w:szCs w:val="24"/>
        </w:rPr>
        <w:t>ООО «</w:t>
      </w:r>
      <w:r w:rsidR="00096D12" w:rsidRPr="00345856">
        <w:rPr>
          <w:rFonts w:ascii="Times New Roman" w:hAnsi="Times New Roman" w:cs="Times New Roman"/>
          <w:bCs/>
          <w:sz w:val="24"/>
          <w:szCs w:val="24"/>
        </w:rPr>
        <w:t>ДМ</w:t>
      </w:r>
      <w:r w:rsidRPr="00345856">
        <w:rPr>
          <w:rFonts w:ascii="Times New Roman" w:hAnsi="Times New Roman" w:cs="Times New Roman"/>
          <w:bCs/>
          <w:sz w:val="24"/>
          <w:szCs w:val="24"/>
        </w:rPr>
        <w:t>»</w:t>
      </w: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 в приложении 3.</w:t>
      </w:r>
    </w:p>
    <w:p w14:paraId="1AC75BCA" w14:textId="35A88626" w:rsidR="00103E14" w:rsidRPr="00103E14" w:rsidRDefault="00103E14" w:rsidP="006A3DE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Среднесписочная численность персонала в </w:t>
      </w:r>
      <w:r w:rsidR="00345856"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>2024</w:t>
      </w: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году выросла </w:t>
      </w:r>
      <w:r w:rsidR="00345856"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сравнению с прошлым годом на 1200 человек и составила</w:t>
      </w: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96D12"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>16341</w:t>
      </w:r>
      <w:r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</w:t>
      </w:r>
      <w:r w:rsidR="00B50291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2"/>
      </w:r>
      <w:r w:rsidR="00BB43EC" w:rsidRPr="003458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D190A8E" w14:textId="694449FD" w:rsidR="008F36E1" w:rsidRDefault="008F36E1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площади более </w:t>
      </w:r>
      <w:r w:rsidRPr="00D61346">
        <w:rPr>
          <w:rFonts w:ascii="Times New Roman" w:hAnsi="Times New Roman" w:cs="Times New Roman"/>
          <w:sz w:val="24"/>
          <w:szCs w:val="24"/>
        </w:rPr>
        <w:t>1 тыс.</w:t>
      </w:r>
      <w:r>
        <w:rPr>
          <w:rFonts w:ascii="Times New Roman" w:hAnsi="Times New Roman" w:cs="Times New Roman"/>
          <w:sz w:val="24"/>
          <w:szCs w:val="24"/>
        </w:rPr>
        <w:t xml:space="preserve"> кв. метров «</w:t>
      </w:r>
      <w:r w:rsidR="00BB43EC">
        <w:rPr>
          <w:rFonts w:ascii="Times New Roman" w:hAnsi="Times New Roman" w:cs="Times New Roman"/>
          <w:sz w:val="24"/>
          <w:szCs w:val="24"/>
        </w:rPr>
        <w:t>Детский мир</w:t>
      </w:r>
      <w:r>
        <w:rPr>
          <w:rFonts w:ascii="Times New Roman" w:hAnsi="Times New Roman" w:cs="Times New Roman"/>
          <w:sz w:val="24"/>
          <w:szCs w:val="24"/>
        </w:rPr>
        <w:t>» реализует ассортимент товаров, представленный следующими категориями:</w:t>
      </w:r>
    </w:p>
    <w:p w14:paraId="74800BE4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1. Одежда и обувь.</w:t>
      </w:r>
    </w:p>
    <w:p w14:paraId="6F550F6E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2. Подгузники и гигиена.</w:t>
      </w:r>
    </w:p>
    <w:p w14:paraId="2D3DD47E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3. Питание и кормление.</w:t>
      </w:r>
    </w:p>
    <w:p w14:paraId="380D9E0C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4. Игрушки и игры.</w:t>
      </w:r>
    </w:p>
    <w:p w14:paraId="7D74F5A4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5. Детская комната.</w:t>
      </w:r>
    </w:p>
    <w:p w14:paraId="0B009921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6. Прогулки и путешествия.</w:t>
      </w:r>
    </w:p>
    <w:p w14:paraId="30FF46E7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7. Канцтовары и товары для школы.</w:t>
      </w:r>
    </w:p>
    <w:p w14:paraId="4C4FE36F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8. Спорт и отдых.</w:t>
      </w:r>
    </w:p>
    <w:p w14:paraId="2FD4F929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9. Хобби и творчество.</w:t>
      </w:r>
    </w:p>
    <w:p w14:paraId="18675996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10. Книги.</w:t>
      </w:r>
    </w:p>
    <w:p w14:paraId="4FE4921A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11. Продукты для здоровья и спорта.</w:t>
      </w:r>
    </w:p>
    <w:p w14:paraId="0EC5DBA5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12. Дом.</w:t>
      </w:r>
    </w:p>
    <w:p w14:paraId="57880781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13. Бытовая техника и электроника.</w:t>
      </w:r>
    </w:p>
    <w:p w14:paraId="1894D368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 xml:space="preserve">14. Для родителей. </w:t>
      </w:r>
    </w:p>
    <w:p w14:paraId="207EF3B5" w14:textId="77777777" w:rsidR="00BB43EC" w:rsidRPr="00BB43EC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 xml:space="preserve">15. Товары для животных от </w:t>
      </w:r>
      <w:proofErr w:type="spellStart"/>
      <w:r w:rsidRPr="00BB43EC">
        <w:rPr>
          <w:rFonts w:ascii="Times New Roman" w:hAnsi="Times New Roman" w:cs="Times New Roman"/>
          <w:sz w:val="24"/>
          <w:szCs w:val="24"/>
        </w:rPr>
        <w:t>Зоозара</w:t>
      </w:r>
      <w:proofErr w:type="spellEnd"/>
      <w:r w:rsidRPr="00BB43EC">
        <w:rPr>
          <w:rFonts w:ascii="Times New Roman" w:hAnsi="Times New Roman" w:cs="Times New Roman"/>
          <w:sz w:val="24"/>
          <w:szCs w:val="24"/>
        </w:rPr>
        <w:t>.</w:t>
      </w:r>
    </w:p>
    <w:p w14:paraId="4DBEB276" w14:textId="41581FB3" w:rsidR="008F36E1" w:rsidRDefault="00BB43EC" w:rsidP="006A3D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B43EC">
        <w:rPr>
          <w:rFonts w:ascii="Times New Roman" w:hAnsi="Times New Roman" w:cs="Times New Roman"/>
          <w:sz w:val="24"/>
          <w:szCs w:val="24"/>
        </w:rPr>
        <w:t>16. Подарки.</w:t>
      </w:r>
    </w:p>
    <w:p w14:paraId="10D0F256" w14:textId="77777777" w:rsidR="008941C4" w:rsidRPr="00D61346" w:rsidRDefault="008941C4" w:rsidP="00D6134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ED8F54" w14:textId="77777777" w:rsidR="003C451E" w:rsidRDefault="003C451E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C451E">
        <w:rPr>
          <w:rFonts w:ascii="Times New Roman" w:eastAsia="Calibri" w:hAnsi="Times New Roman" w:cs="Times New Roman"/>
          <w:b/>
          <w:sz w:val="24"/>
          <w:szCs w:val="24"/>
        </w:rPr>
        <w:t>Модуль В «Управление ассортиментом и организация закупочной деятельности»</w:t>
      </w:r>
    </w:p>
    <w:p w14:paraId="46A06B4C" w14:textId="77777777" w:rsidR="00F6046D" w:rsidRPr="00D61346" w:rsidRDefault="00F6046D" w:rsidP="00D61346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3411E06" w14:textId="4AE8E0C2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Магазин, расположенный </w:t>
      </w:r>
      <w:r w:rsidR="00D61346">
        <w:rPr>
          <w:rFonts w:ascii="Times New Roman" w:hAnsi="Times New Roman" w:cs="Times New Roman"/>
          <w:bCs/>
          <w:sz w:val="24"/>
          <w:szCs w:val="24"/>
        </w:rPr>
        <w:t>по адресу,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61346" w:rsidRPr="00D61346">
        <w:rPr>
          <w:rFonts w:ascii="Times New Roman" w:hAnsi="Times New Roman" w:cs="Times New Roman"/>
          <w:bCs/>
          <w:sz w:val="24"/>
          <w:szCs w:val="24"/>
        </w:rPr>
        <w:t>г. Москва, Котельники, 1-й Покровский проезд, 5</w:t>
      </w:r>
      <w:r>
        <w:rPr>
          <w:rFonts w:ascii="Times New Roman" w:hAnsi="Times New Roman" w:cs="Times New Roman"/>
          <w:bCs/>
          <w:sz w:val="24"/>
          <w:szCs w:val="24"/>
        </w:rPr>
        <w:t>, входит в сеть магазинов «</w:t>
      </w:r>
      <w:r w:rsidR="00D61346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», находящихся под управлением ООО «</w:t>
      </w:r>
      <w:r w:rsidR="00D61346">
        <w:rPr>
          <w:rFonts w:ascii="Times New Roman" w:hAnsi="Times New Roman" w:cs="Times New Roman"/>
          <w:bCs/>
          <w:sz w:val="24"/>
          <w:szCs w:val="24"/>
        </w:rPr>
        <w:t>ДМ</w:t>
      </w:r>
      <w:r>
        <w:rPr>
          <w:rFonts w:ascii="Times New Roman" w:hAnsi="Times New Roman" w:cs="Times New Roman"/>
          <w:bCs/>
          <w:sz w:val="24"/>
          <w:szCs w:val="24"/>
        </w:rPr>
        <w:t xml:space="preserve">». </w:t>
      </w:r>
    </w:p>
    <w:p w14:paraId="442996BC" w14:textId="74D62F0D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Руководитель </w:t>
      </w:r>
      <w:r w:rsidR="00D61346">
        <w:rPr>
          <w:rFonts w:ascii="Times New Roman" w:hAnsi="Times New Roman" w:cs="Times New Roman"/>
          <w:bCs/>
          <w:sz w:val="24"/>
          <w:szCs w:val="24"/>
        </w:rPr>
        <w:t>ГК</w:t>
      </w:r>
      <w:r>
        <w:rPr>
          <w:rFonts w:ascii="Times New Roman" w:hAnsi="Times New Roman" w:cs="Times New Roman"/>
          <w:bCs/>
          <w:sz w:val="24"/>
          <w:szCs w:val="24"/>
        </w:rPr>
        <w:t xml:space="preserve"> «</w:t>
      </w:r>
      <w:r w:rsidR="00D61346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 xml:space="preserve">» - </w:t>
      </w:r>
      <w:r w:rsidR="00D61346">
        <w:rPr>
          <w:rFonts w:ascii="Times New Roman" w:hAnsi="Times New Roman" w:cs="Times New Roman"/>
          <w:bCs/>
          <w:sz w:val="24"/>
          <w:szCs w:val="24"/>
        </w:rPr>
        <w:t>Давыдова Мария Сергеевна</w:t>
      </w:r>
      <w:r>
        <w:rPr>
          <w:rFonts w:ascii="Times New Roman" w:hAnsi="Times New Roman" w:cs="Times New Roman"/>
          <w:bCs/>
          <w:sz w:val="24"/>
          <w:szCs w:val="24"/>
        </w:rPr>
        <w:t xml:space="preserve"> (Генеральный Директор). Учредительный документ организации – Устав.</w:t>
      </w:r>
    </w:p>
    <w:p w14:paraId="106ED251" w14:textId="77777777" w:rsidR="00C538FF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Юридический адрес: </w:t>
      </w:r>
      <w:r w:rsidR="00C538FF" w:rsidRPr="00C538FF">
        <w:rPr>
          <w:rFonts w:ascii="Times New Roman" w:hAnsi="Times New Roman" w:cs="Times New Roman"/>
          <w:bCs/>
          <w:sz w:val="24"/>
          <w:szCs w:val="24"/>
        </w:rPr>
        <w:t>119415, г. Москва, пр-т Вернадского, д.37, корп.3.</w:t>
      </w:r>
    </w:p>
    <w:p w14:paraId="30B8361B" w14:textId="1D604214" w:rsidR="00F6046D" w:rsidRDefault="00C538FF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538FF">
        <w:rPr>
          <w:rFonts w:ascii="Times New Roman" w:hAnsi="Times New Roman" w:cs="Times New Roman"/>
          <w:bCs/>
          <w:sz w:val="24"/>
          <w:szCs w:val="24"/>
        </w:rPr>
        <w:t>ОГРН 1237770205232</w:t>
      </w:r>
      <w:r w:rsidR="00F6046D">
        <w:rPr>
          <w:rFonts w:ascii="Times New Roman" w:hAnsi="Times New Roman" w:cs="Times New Roman"/>
          <w:bCs/>
          <w:sz w:val="24"/>
          <w:szCs w:val="24"/>
        </w:rPr>
        <w:t xml:space="preserve">, ИНН </w:t>
      </w:r>
      <w:r w:rsidRPr="00C538FF">
        <w:rPr>
          <w:rFonts w:ascii="Times New Roman" w:hAnsi="Times New Roman" w:cs="Times New Roman"/>
          <w:bCs/>
          <w:sz w:val="24"/>
          <w:szCs w:val="24"/>
        </w:rPr>
        <w:t>9729777779</w:t>
      </w:r>
      <w:r w:rsidR="00F6046D">
        <w:rPr>
          <w:rFonts w:ascii="Times New Roman" w:hAnsi="Times New Roman" w:cs="Times New Roman"/>
          <w:bCs/>
          <w:sz w:val="24"/>
          <w:szCs w:val="24"/>
        </w:rPr>
        <w:t xml:space="preserve">, КПП </w:t>
      </w:r>
      <w:r w:rsidRPr="00C538FF">
        <w:rPr>
          <w:rFonts w:ascii="Times New Roman" w:hAnsi="Times New Roman" w:cs="Times New Roman"/>
          <w:bCs/>
          <w:sz w:val="24"/>
          <w:szCs w:val="24"/>
        </w:rPr>
        <w:t>772901001</w:t>
      </w:r>
      <w:r w:rsidR="00F6046D">
        <w:rPr>
          <w:rFonts w:ascii="Times New Roman" w:hAnsi="Times New Roman" w:cs="Times New Roman"/>
          <w:bCs/>
          <w:sz w:val="24"/>
          <w:szCs w:val="24"/>
        </w:rPr>
        <w:t>.</w:t>
      </w:r>
    </w:p>
    <w:p w14:paraId="3AD29E9E" w14:textId="34F048F7" w:rsidR="00C538FF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Телефон: +7 </w:t>
      </w:r>
      <w:r w:rsidR="00C538FF" w:rsidRPr="00C538FF">
        <w:rPr>
          <w:rFonts w:ascii="Times New Roman" w:hAnsi="Times New Roman" w:cs="Times New Roman"/>
          <w:bCs/>
          <w:sz w:val="24"/>
          <w:szCs w:val="24"/>
        </w:rPr>
        <w:t>(495) 781-08-08</w:t>
      </w:r>
      <w:r>
        <w:rPr>
          <w:rFonts w:ascii="Times New Roman" w:hAnsi="Times New Roman" w:cs="Times New Roman"/>
          <w:bCs/>
          <w:sz w:val="24"/>
          <w:szCs w:val="24"/>
        </w:rPr>
        <w:t xml:space="preserve">. Электронная почта: </w:t>
      </w:r>
      <w:hyperlink r:id="rId8" w:history="1">
        <w:r w:rsidR="00C538FF" w:rsidRPr="009D1897">
          <w:rPr>
            <w:rStyle w:val="a7"/>
            <w:rFonts w:ascii="Times New Roman" w:hAnsi="Times New Roman" w:cs="Times New Roman"/>
            <w:bCs/>
            <w:sz w:val="24"/>
            <w:szCs w:val="24"/>
          </w:rPr>
          <w:t>dbogatov@detmir.ru</w:t>
        </w:r>
      </w:hyperlink>
    </w:p>
    <w:p w14:paraId="7B153C80" w14:textId="6F6778C1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Банковские реквизиты</w:t>
      </w:r>
      <w:r>
        <w:rPr>
          <w:rStyle w:val="a8"/>
          <w:rFonts w:ascii="Times New Roman" w:hAnsi="Times New Roman" w:cs="Times New Roman"/>
          <w:bCs/>
          <w:sz w:val="24"/>
          <w:szCs w:val="24"/>
        </w:rPr>
        <w:footnoteReference w:id="3"/>
      </w:r>
      <w:r>
        <w:rPr>
          <w:rFonts w:ascii="Times New Roman" w:hAnsi="Times New Roman" w:cs="Times New Roman"/>
          <w:bCs/>
          <w:sz w:val="24"/>
          <w:szCs w:val="24"/>
        </w:rPr>
        <w:t xml:space="preserve">: БИК </w:t>
      </w:r>
      <w:r w:rsidR="00C538FF" w:rsidRPr="00C538FF">
        <w:rPr>
          <w:rFonts w:ascii="Times New Roman" w:hAnsi="Times New Roman" w:cs="Times New Roman"/>
          <w:bCs/>
          <w:sz w:val="24"/>
          <w:szCs w:val="24"/>
        </w:rPr>
        <w:t>044525225</w:t>
      </w:r>
      <w:r>
        <w:rPr>
          <w:rFonts w:ascii="Times New Roman" w:hAnsi="Times New Roman" w:cs="Times New Roman"/>
          <w:bCs/>
          <w:sz w:val="24"/>
          <w:szCs w:val="24"/>
        </w:rPr>
        <w:t>, Кор/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сч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30103610200100000600, Р/с 4070281030000014325</w:t>
      </w:r>
      <w:r w:rsidR="006A3DE9">
        <w:rPr>
          <w:rFonts w:ascii="Times New Roman" w:hAnsi="Times New Roman" w:cs="Times New Roman"/>
          <w:bCs/>
          <w:sz w:val="24"/>
          <w:szCs w:val="24"/>
        </w:rPr>
        <w:t>.</w:t>
      </w:r>
    </w:p>
    <w:p w14:paraId="78BF02B7" w14:textId="7B56B8BF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«</w:t>
      </w:r>
      <w:r w:rsidR="00C538FF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14:paraId="52D82F60" w14:textId="2AD3A78F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Все товары, которые «</w:t>
      </w:r>
      <w:r w:rsidR="00C538FF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 xml:space="preserve">» предлагает в </w:t>
      </w:r>
      <w:r w:rsidR="00C538FF">
        <w:rPr>
          <w:rFonts w:ascii="Times New Roman" w:hAnsi="Times New Roman" w:cs="Times New Roman"/>
          <w:bCs/>
          <w:sz w:val="24"/>
          <w:szCs w:val="24"/>
        </w:rPr>
        <w:t>Москве</w:t>
      </w:r>
      <w:r>
        <w:rPr>
          <w:rFonts w:ascii="Times New Roman" w:hAnsi="Times New Roman" w:cs="Times New Roman"/>
          <w:bCs/>
          <w:sz w:val="24"/>
          <w:szCs w:val="24"/>
        </w:rPr>
        <w:t xml:space="preserve">, содержатся в общем каталоге интернет-магазина </w:t>
      </w:r>
      <w:r w:rsidR="00C538FF" w:rsidRPr="00C538FF">
        <w:rPr>
          <w:rFonts w:ascii="Times New Roman" w:hAnsi="Times New Roman" w:cs="Times New Roman"/>
          <w:bCs/>
          <w:sz w:val="24"/>
          <w:szCs w:val="24"/>
        </w:rPr>
        <w:t>(https://www.detmir.ru/).</w:t>
      </w:r>
    </w:p>
    <w:p w14:paraId="4A9E4A52" w14:textId="7ABF78C6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 более 1 тыс. кв. метров «</w:t>
      </w:r>
      <w:r w:rsidR="00C538FF">
        <w:rPr>
          <w:rFonts w:ascii="Times New Roman" w:hAnsi="Times New Roman" w:cs="Times New Roman"/>
          <w:sz w:val="24"/>
          <w:szCs w:val="24"/>
        </w:rPr>
        <w:t>Детский мир</w:t>
      </w:r>
      <w:r>
        <w:rPr>
          <w:rFonts w:ascii="Times New Roman" w:hAnsi="Times New Roman" w:cs="Times New Roman"/>
          <w:sz w:val="24"/>
          <w:szCs w:val="24"/>
        </w:rPr>
        <w:t>» реализует ассортимент товаров, представленный следующими категориями:</w:t>
      </w:r>
    </w:p>
    <w:p w14:paraId="0B532BD1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1. Одежда и обувь.</w:t>
      </w:r>
    </w:p>
    <w:p w14:paraId="10C4B33E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2. Подгузники и гигиена.</w:t>
      </w:r>
    </w:p>
    <w:p w14:paraId="651CFB7B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3. Питание и кормление.</w:t>
      </w:r>
    </w:p>
    <w:p w14:paraId="23E89319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4. Игрушки и игры.</w:t>
      </w:r>
    </w:p>
    <w:p w14:paraId="2C5FF1C3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5. Детская комната.</w:t>
      </w:r>
    </w:p>
    <w:p w14:paraId="77CA8AD9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6. Прогулки и путешествия.</w:t>
      </w:r>
    </w:p>
    <w:p w14:paraId="303D8BD6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7. Канцтовары и товары для школы.</w:t>
      </w:r>
    </w:p>
    <w:p w14:paraId="442A64E3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8. Спорт и отдых.</w:t>
      </w:r>
    </w:p>
    <w:p w14:paraId="296D31A2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9. Хобби и творчество.</w:t>
      </w:r>
    </w:p>
    <w:p w14:paraId="5D15CD2C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10. Книги.</w:t>
      </w:r>
    </w:p>
    <w:p w14:paraId="286CE91A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11. Продукты для здоровья и спорта.</w:t>
      </w:r>
    </w:p>
    <w:p w14:paraId="7537554C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12. Дом.</w:t>
      </w:r>
    </w:p>
    <w:p w14:paraId="66D0300E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13. Бытовая техника и электроника.</w:t>
      </w:r>
    </w:p>
    <w:p w14:paraId="5BD07535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 xml:space="preserve">14. Для родителей. </w:t>
      </w:r>
    </w:p>
    <w:p w14:paraId="672D5036" w14:textId="77777777" w:rsidR="00C538FF" w:rsidRP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 xml:space="preserve">15. Товары для животных от </w:t>
      </w:r>
      <w:proofErr w:type="spellStart"/>
      <w:r w:rsidRPr="00C538FF">
        <w:rPr>
          <w:rFonts w:ascii="Times New Roman" w:hAnsi="Times New Roman" w:cs="Times New Roman"/>
          <w:sz w:val="24"/>
          <w:szCs w:val="24"/>
        </w:rPr>
        <w:t>Зоозара</w:t>
      </w:r>
      <w:proofErr w:type="spellEnd"/>
      <w:r w:rsidRPr="00C538FF">
        <w:rPr>
          <w:rFonts w:ascii="Times New Roman" w:hAnsi="Times New Roman" w:cs="Times New Roman"/>
          <w:sz w:val="24"/>
          <w:szCs w:val="24"/>
        </w:rPr>
        <w:t>.</w:t>
      </w:r>
    </w:p>
    <w:p w14:paraId="4AAFB339" w14:textId="77777777" w:rsidR="00C538FF" w:rsidRDefault="00C538FF" w:rsidP="00C53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38FF">
        <w:rPr>
          <w:rFonts w:ascii="Times New Roman" w:hAnsi="Times New Roman" w:cs="Times New Roman"/>
          <w:sz w:val="24"/>
          <w:szCs w:val="24"/>
        </w:rPr>
        <w:t>16. Подарки.</w:t>
      </w:r>
    </w:p>
    <w:p w14:paraId="484B3E64" w14:textId="6AAC1251" w:rsidR="00F6046D" w:rsidRDefault="00F6046D" w:rsidP="00B95D3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компании регулярно проводится анализ ассортимента и контроль товарных запасов. Пример данных для проведения АВС и XYZ-анализа (тыс. руб.) представлен в таблице.</w:t>
      </w:r>
      <w:r w:rsidR="00B95D34" w:rsidRPr="00B95D34">
        <w:rPr>
          <w:noProof/>
        </w:rPr>
        <w:t xml:space="preserve"> </w:t>
      </w:r>
    </w:p>
    <w:p w14:paraId="09A54C49" w14:textId="22C35741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74E3">
        <w:rPr>
          <w:rFonts w:ascii="Times New Roman" w:hAnsi="Times New Roman" w:cs="Times New Roman"/>
          <w:sz w:val="24"/>
          <w:szCs w:val="24"/>
        </w:rPr>
        <w:t>Таблица</w:t>
      </w:r>
      <w:r>
        <w:rPr>
          <w:rFonts w:ascii="Times New Roman" w:hAnsi="Times New Roman" w:cs="Times New Roman"/>
          <w:sz w:val="24"/>
          <w:szCs w:val="24"/>
        </w:rPr>
        <w:t xml:space="preserve"> – Исходные данные для проведения АВС и XYZ-анализа по категории «</w:t>
      </w:r>
      <w:r w:rsidR="00B95D34">
        <w:rPr>
          <w:rFonts w:ascii="Times New Roman" w:hAnsi="Times New Roman" w:cs="Times New Roman"/>
          <w:sz w:val="24"/>
          <w:szCs w:val="24"/>
        </w:rPr>
        <w:t>Подгузники и гигиена</w:t>
      </w:r>
      <w:r>
        <w:rPr>
          <w:rFonts w:ascii="Times New Roman" w:hAnsi="Times New Roman" w:cs="Times New Roman"/>
          <w:sz w:val="24"/>
          <w:szCs w:val="24"/>
        </w:rPr>
        <w:t>» (тыс. руб.)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4"/>
      </w:r>
    </w:p>
    <w:tbl>
      <w:tblPr>
        <w:tblStyle w:val="1"/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111"/>
        <w:gridCol w:w="1276"/>
        <w:gridCol w:w="992"/>
        <w:gridCol w:w="993"/>
        <w:gridCol w:w="992"/>
        <w:gridCol w:w="992"/>
      </w:tblGrid>
      <w:tr w:rsidR="00F6046D" w:rsidRPr="002A4AE5" w14:paraId="56AC74B9" w14:textId="77777777" w:rsidTr="00944B97">
        <w:trPr>
          <w:trHeight w:val="270"/>
          <w:tblHeader/>
        </w:trPr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C4AB6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Ассортимент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AF8D1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 xml:space="preserve">Годовой </w:t>
            </w:r>
          </w:p>
          <w:p w14:paraId="76A83573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объем реализации</w:t>
            </w:r>
          </w:p>
        </w:tc>
        <w:tc>
          <w:tcPr>
            <w:tcW w:w="39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78094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Реализация по кварталам</w:t>
            </w:r>
          </w:p>
        </w:tc>
      </w:tr>
      <w:tr w:rsidR="00F6046D" w:rsidRPr="002A4AE5" w14:paraId="7101E97F" w14:textId="77777777" w:rsidTr="00944B97">
        <w:trPr>
          <w:trHeight w:val="415"/>
          <w:tblHeader/>
        </w:trPr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6B792" w14:textId="77777777" w:rsidR="00F6046D" w:rsidRPr="002A4AE5" w:rsidRDefault="00F6046D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D3820" w14:textId="77777777" w:rsidR="00F6046D" w:rsidRPr="002A4AE5" w:rsidRDefault="00F6046D">
            <w:pPr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F0688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1 квартал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A6042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2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B7715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3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40F76" w14:textId="77777777" w:rsidR="00F6046D" w:rsidRPr="002A4AE5" w:rsidRDefault="00F6046D">
            <w:pPr>
              <w:contextualSpacing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2A4AE5">
              <w:rPr>
                <w:rFonts w:ascii="Times New Roman" w:eastAsia="Times New Roman" w:hAnsi="Times New Roman"/>
                <w:color w:val="000000"/>
              </w:rPr>
              <w:t>4 квартал</w:t>
            </w:r>
          </w:p>
        </w:tc>
      </w:tr>
      <w:tr w:rsidR="00282710" w:rsidRPr="002A4AE5" w14:paraId="226CA438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79FD9" w14:textId="46C49FA5" w:rsidR="00282710" w:rsidRPr="002A4AE5" w:rsidRDefault="00282710" w:rsidP="00282710">
            <w:pPr>
              <w:jc w:val="both"/>
              <w:rPr>
                <w:rFonts w:ascii="Times New Roman" w:hAnsi="Times New Roman"/>
                <w:lang w:eastAsia="en-US"/>
              </w:rPr>
            </w:pPr>
            <w:r w:rsidRPr="002A4AE5">
              <w:rPr>
                <w:rFonts w:ascii="Times New Roman" w:hAnsi="Times New Roman"/>
              </w:rPr>
              <w:t>Подгузники - трусики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C4BA2" w14:textId="744A86D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E4CCE" w14:textId="13FE7C55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552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F57B91" w14:textId="54B7C52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21F67" w14:textId="119A7C9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B6EF7" w14:textId="7CF5945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624</w:t>
            </w:r>
          </w:p>
        </w:tc>
      </w:tr>
      <w:tr w:rsidR="00282710" w:rsidRPr="002A4AE5" w14:paraId="1E74AEFC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4AB72" w14:textId="6AE4EF01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Подгузники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2099C" w14:textId="08EC367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76D4E" w14:textId="09F4D05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50,6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915B1" w14:textId="0439309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1DE4C" w14:textId="67AA849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9EFE3" w14:textId="156D37A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282710" w:rsidRPr="002A4AE5" w14:paraId="709857DE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A62B8" w14:textId="74490A66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Накопители для подгузников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9FDFE" w14:textId="783DA14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1C83F" w14:textId="7DBCD70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C03F6" w14:textId="33425D9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0BD7F" w14:textId="588F5C0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295C4" w14:textId="60E6F17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520</w:t>
            </w:r>
          </w:p>
        </w:tc>
      </w:tr>
      <w:tr w:rsidR="00282710" w:rsidRPr="002A4AE5" w14:paraId="40DB8729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092E6" w14:textId="33630C8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Салфетки бумажные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0413F" w14:textId="50E633C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3D07F" w14:textId="469BB10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28455" w14:textId="4738407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B95CE" w14:textId="142BF83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EF361" w14:textId="669E4B5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80</w:t>
            </w:r>
          </w:p>
        </w:tc>
      </w:tr>
      <w:tr w:rsidR="00282710" w:rsidRPr="002A4AE5" w14:paraId="4EB21C5A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DE42D" w14:textId="6850BAB4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Пелёнки одноразовые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78763" w14:textId="0CE2541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1B02A" w14:textId="18DDC00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014DE" w14:textId="5D86301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D9224" w14:textId="1448625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C54E7" w14:textId="6EF4FCF5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282710" w:rsidRPr="002A4AE5" w14:paraId="54225CB5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9B303" w14:textId="5A52FDC0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Ночные трусики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58681" w14:textId="5D975B4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5EBFC" w14:textId="26A73B8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B1CAE" w14:textId="0942536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81C0C" w14:textId="293AEA8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8D438" w14:textId="70F5D6C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282710" w:rsidRPr="002A4AE5" w14:paraId="43F1DB85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B68F7" w14:textId="773354C1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Салфетки влажные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6A411" w14:textId="4C3717D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1264D" w14:textId="4272A20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710D9" w14:textId="069CE34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E0323" w14:textId="2F84FE2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B394C" w14:textId="56CB561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282710" w:rsidRPr="002A4AE5" w14:paraId="70A44542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F5F06" w14:textId="78D1546B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 xml:space="preserve">Косметика для </w:t>
            </w:r>
            <w:proofErr w:type="spellStart"/>
            <w:r w:rsidRPr="002A4AE5">
              <w:rPr>
                <w:rFonts w:ascii="Times New Roman" w:hAnsi="Times New Roman"/>
              </w:rPr>
              <w:t>атопической</w:t>
            </w:r>
            <w:proofErr w:type="spellEnd"/>
            <w:r w:rsidRPr="002A4AE5">
              <w:rPr>
                <w:rFonts w:ascii="Times New Roman" w:hAnsi="Times New Roman"/>
              </w:rPr>
              <w:t xml:space="preserve"> кожи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D3DA0" w14:textId="6E0D0BF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1F1CC" w14:textId="303CF41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614AC" w14:textId="326D8FF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3E42C" w14:textId="3999340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176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55615" w14:textId="31CBB60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282710" w:rsidRPr="002A4AE5" w14:paraId="37D26FF5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1E8D0" w14:textId="176CB3E5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Уход за волосами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D6CE0" w14:textId="5049F14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683C5" w14:textId="072FEE2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16,8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A17D2" w14:textId="25DF529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0CBD9" w14:textId="26952FE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D927A3" w14:textId="1277C0F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282710" w:rsidRPr="002A4AE5" w14:paraId="6EAEF0B4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DD862" w14:textId="540C467E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Аспираторы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2DAED" w14:textId="6B4F323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5A033" w14:textId="3D4F145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F7FCC" w14:textId="179C960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5,22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68296" w14:textId="7003CE7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9,72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C874B" w14:textId="58C8744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1,26</w:t>
            </w:r>
          </w:p>
        </w:tc>
      </w:tr>
      <w:tr w:rsidR="00282710" w:rsidRPr="002A4AE5" w14:paraId="08254BB0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52CE4" w14:textId="0687FDF7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Косметика для купания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7F847" w14:textId="2C9C088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EC8046" w14:textId="19CFE5F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1FE62" w14:textId="7398049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4,48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8C04E" w14:textId="4ADF724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5,28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64DD9" w14:textId="3C6EB3B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3,04</w:t>
            </w:r>
          </w:p>
        </w:tc>
      </w:tr>
      <w:tr w:rsidR="00282710" w:rsidRPr="002A4AE5" w14:paraId="7188C8B5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547DA" w14:textId="689240CA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Солнцезащитные средства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2306B" w14:textId="0759084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83184" w14:textId="784A02E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07B15" w14:textId="781DBF0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E9E48" w14:textId="491C7EB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B1F32" w14:textId="6D683C8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</w:tr>
      <w:tr w:rsidR="00282710" w:rsidRPr="002A4AE5" w14:paraId="1A550176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8B839" w14:textId="59D6BE21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Ванночки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02EE9" w14:textId="1801C7C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47011" w14:textId="43FF502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C2AB1" w14:textId="40385B1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EC56E" w14:textId="306F8AE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8F3FD" w14:textId="03E59F3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28,6</w:t>
            </w:r>
          </w:p>
        </w:tc>
      </w:tr>
      <w:tr w:rsidR="00282710" w:rsidRPr="002A4AE5" w14:paraId="05A38CB2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5C975" w14:textId="3403460E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Круги, жилеты и матрасики для купания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E732F" w14:textId="71C0513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59836" w14:textId="7613D0E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D03B1" w14:textId="1E9DA68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3805B" w14:textId="0C5C76D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001D8" w14:textId="32EE61F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1,9</w:t>
            </w:r>
          </w:p>
        </w:tc>
      </w:tr>
      <w:tr w:rsidR="00282710" w:rsidRPr="002A4AE5" w14:paraId="72721EA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9383E" w14:textId="5F1ED51F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Коврики и шторы для ванны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CF8979" w14:textId="4A430A0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9D6FB" w14:textId="50C742B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8FD93" w14:textId="25E9FAA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4D88E" w14:textId="4432CF3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4857E" w14:textId="24A3A06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</w:tr>
      <w:tr w:rsidR="00282710" w:rsidRPr="002A4AE5" w14:paraId="54D7B6A8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F758B" w14:textId="63B1514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Уголки и наборы для купания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D0CDF" w14:textId="1841E0D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38368" w14:textId="1102D02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92,8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4EFB1" w14:textId="5C02539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C3B02" w14:textId="27D4C18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51,2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F0902D" w14:textId="1E89931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102,4</w:t>
            </w:r>
          </w:p>
        </w:tc>
      </w:tr>
      <w:tr w:rsidR="00282710" w:rsidRPr="002A4AE5" w14:paraId="4FD2131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A3DCF" w14:textId="4A094E98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Стульчики подставки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1FEAC" w14:textId="093F90A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3E979" w14:textId="43E2AC9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103,6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08A65" w14:textId="18F8606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A0A72" w14:textId="64A900F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FBBBD" w14:textId="12231C4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125,8</w:t>
            </w:r>
          </w:p>
        </w:tc>
      </w:tr>
      <w:tr w:rsidR="00282710" w:rsidRPr="002A4AE5" w14:paraId="506409D8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5A272" w14:textId="470E3C4B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Детские полотенца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5A0CC" w14:textId="58F196B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65A1F" w14:textId="080DDA3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C30F3" w14:textId="40C50C0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ECFD7" w14:textId="2399DCF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844CC" w14:textId="400C289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31,2</w:t>
            </w:r>
          </w:p>
        </w:tc>
      </w:tr>
      <w:tr w:rsidR="00282710" w:rsidRPr="002A4AE5" w14:paraId="28C7C9AE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0F98D" w14:textId="0A3CCA90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Губки и мочалки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245BA" w14:textId="45C435E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D08E" w14:textId="59710FD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2A536" w14:textId="726006F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8E959" w14:textId="7B5712C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CE848" w14:textId="10FACEA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32,4</w:t>
            </w:r>
          </w:p>
        </w:tc>
      </w:tr>
      <w:tr w:rsidR="00282710" w:rsidRPr="002A4AE5" w14:paraId="68D38B2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74097" w14:textId="5106D596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Пустышки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5E0D5" w14:textId="6ED8CD1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F2E82" w14:textId="06A6529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816FB" w14:textId="0FD0F90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6684A" w14:textId="6DB234D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B8ED5" w14:textId="1D7274A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282710" w:rsidRPr="002A4AE5" w14:paraId="62B1FFF0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EF253" w14:textId="0B48CA44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proofErr w:type="spellStart"/>
            <w:r w:rsidRPr="002A4AE5">
              <w:rPr>
                <w:rFonts w:ascii="Times New Roman" w:hAnsi="Times New Roman"/>
              </w:rPr>
              <w:lastRenderedPageBreak/>
              <w:t>Прорезователи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31DBE" w14:textId="684CA3A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8AF5A" w14:textId="0AED8C4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C0BC8" w14:textId="446B703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CA357" w14:textId="4601585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3167A" w14:textId="432CC0F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17,6</w:t>
            </w:r>
          </w:p>
        </w:tc>
      </w:tr>
      <w:tr w:rsidR="00282710" w:rsidRPr="002A4AE5" w14:paraId="7BA502D5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48E2D" w14:textId="59ED1AED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Футляры для пустышек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F3514" w14:textId="10D0677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42D36" w14:textId="17DC1B6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74E81" w14:textId="6B37989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B7531" w14:textId="62186DF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32,4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B9D6" w14:textId="35FECE9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52,2</w:t>
            </w:r>
          </w:p>
        </w:tc>
      </w:tr>
      <w:tr w:rsidR="00282710" w:rsidRPr="002A4AE5" w14:paraId="6A6A36D2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A9926" w14:textId="7BB1AC7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Держатели для пустышек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1EC59" w14:textId="196814E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4C5E1" w14:textId="12AED56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847BD" w14:textId="53F8324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26,1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5195E" w14:textId="61F1A97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B00CB" w14:textId="0DCB73F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18,9</w:t>
            </w:r>
          </w:p>
        </w:tc>
      </w:tr>
      <w:tr w:rsidR="00282710" w:rsidRPr="002A4AE5" w14:paraId="6E111AD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616A5" w14:textId="60910DDB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Для мытья посуды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F7130" w14:textId="118809C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60F96" w14:textId="592FBF3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145,6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0BC78" w14:textId="4877EE8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B0C4E" w14:textId="3ECEA79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3D577" w14:textId="41A565B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</w:tr>
      <w:tr w:rsidR="00282710" w:rsidRPr="002A4AE5" w14:paraId="59E9D79F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04197" w14:textId="5E7D3685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Средство для стирки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1056A" w14:textId="0F845FD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978E4" w14:textId="582FB2B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FA450" w14:textId="65F2F77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384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4F509B" w14:textId="410D417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3FEFC" w14:textId="60576BE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400</w:t>
            </w:r>
          </w:p>
        </w:tc>
      </w:tr>
      <w:tr w:rsidR="00282710" w:rsidRPr="002A4AE5" w14:paraId="6B313478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1D2F0" w14:textId="4D5D172F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Отбеливатели и пятновыводители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63BC6" w14:textId="1128F7C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FD4B3" w14:textId="5C63A1F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79,2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FFB296" w14:textId="3048E5A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149,6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32359" w14:textId="5593A00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FD4BE" w14:textId="2C5DC9D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101,2</w:t>
            </w:r>
          </w:p>
        </w:tc>
      </w:tr>
      <w:tr w:rsidR="00282710" w:rsidRPr="002A4AE5" w14:paraId="6595B7BC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6C951" w14:textId="1F18053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Кондиционеры для белья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60DA7" w14:textId="130CDBF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6A8B9" w14:textId="348B372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38,4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367A6" w14:textId="2D48B8A5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76,8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C05C0" w14:textId="1090F4F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5644D" w14:textId="78C7644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52,8</w:t>
            </w:r>
          </w:p>
        </w:tc>
      </w:tr>
      <w:tr w:rsidR="00282710" w:rsidRPr="002A4AE5" w14:paraId="4FE1C48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6985D" w14:textId="1DB98FBF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Средство для уборки дома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0054B" w14:textId="774317A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80277" w14:textId="715F5B9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33825" w14:textId="3BA4AA1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61,6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D9DA9" w14:textId="70FD1C8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63B68" w14:textId="3CE9E2D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79,2</w:t>
            </w:r>
          </w:p>
        </w:tc>
      </w:tr>
      <w:tr w:rsidR="00282710" w:rsidRPr="002A4AE5" w14:paraId="1D796D0C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DF871" w14:textId="2A1590D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Безрецептурные препараты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0D43B" w14:textId="71E7B88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A925B" w14:textId="37B941A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46,2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D8C5E" w14:textId="203120B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96,6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ECDC9" w14:textId="0B60027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9777B" w14:textId="61BD08E7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130,2</w:t>
            </w:r>
          </w:p>
        </w:tc>
      </w:tr>
      <w:tr w:rsidR="00282710" w:rsidRPr="002A4AE5" w14:paraId="53D1DA94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92426" w14:textId="7C6BAB70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Медицинские приборы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CB646" w14:textId="4CDB165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9678F" w14:textId="46DC64C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88,8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6A168" w14:textId="1A000D7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ADF0E" w14:textId="0A61B65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C18D8" w14:textId="46FB1C35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96,2</w:t>
            </w:r>
          </w:p>
        </w:tc>
      </w:tr>
      <w:tr w:rsidR="00282710" w:rsidRPr="002A4AE5" w14:paraId="4A0F6130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B3DE0" w14:textId="4EF7E7C7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Оптика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1999D" w14:textId="08A6BBA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ECA58" w14:textId="6507EC3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54F30" w14:textId="33A2625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BA747" w14:textId="325B6B5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D032B" w14:textId="2B6739C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17,4</w:t>
            </w:r>
          </w:p>
        </w:tc>
      </w:tr>
      <w:tr w:rsidR="00282710" w:rsidRPr="002A4AE5" w14:paraId="518E0F43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03CBD" w14:textId="2E53BFF4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Медицинские изделия и расходные материалы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6F161" w14:textId="15AA153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0475" w14:textId="49BCC48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22,4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2DDC2" w14:textId="3F702D3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81,2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252D6" w14:textId="276620B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109,2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0C337" w14:textId="220B6D3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67,2</w:t>
            </w:r>
          </w:p>
        </w:tc>
      </w:tr>
      <w:tr w:rsidR="00282710" w:rsidRPr="002A4AE5" w14:paraId="5B175E8A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C67F6" w14:textId="261E8668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С собой в роддом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D3469" w14:textId="2388A0F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3546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B09D81" w14:textId="74AD73F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921,96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70CFD" w14:textId="3B156C8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A4FC8" w14:textId="01325B7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36785" w14:textId="2B93785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851,04</w:t>
            </w:r>
          </w:p>
        </w:tc>
      </w:tr>
      <w:tr w:rsidR="00282710" w:rsidRPr="002A4AE5" w14:paraId="323E52A0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2AC7A" w14:textId="63BDC99E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Молокоотсосы и бытовая техника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F7DB7" w14:textId="51F4286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6B491" w14:textId="71FC88F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9E569" w14:textId="5290499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2B29A" w14:textId="6F40132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AA665" w14:textId="1FDE29F8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66,6</w:t>
            </w:r>
          </w:p>
        </w:tc>
      </w:tr>
      <w:tr w:rsidR="00282710" w:rsidRPr="002A4AE5" w14:paraId="68A93641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4871D" w14:textId="76575489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Вкладыши для бюстгальтера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025DA" w14:textId="044846A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8C628" w14:textId="6C77D1F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6BB94" w14:textId="0A4196E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70ECE" w14:textId="0624C48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FE036" w14:textId="33723F0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14,4</w:t>
            </w:r>
          </w:p>
        </w:tc>
      </w:tr>
      <w:tr w:rsidR="00282710" w:rsidRPr="002A4AE5" w14:paraId="383CC3EB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3561F" w14:textId="4C062898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Уход за кожей мамы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5BBC6D" w14:textId="5AA5D6A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88149" w14:textId="7A64B8B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27,6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47F46" w14:textId="0FF6931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36B49" w14:textId="22A0A3A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37,2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E7949A" w14:textId="245C497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21,6</w:t>
            </w:r>
          </w:p>
        </w:tc>
      </w:tr>
      <w:tr w:rsidR="00282710" w:rsidRPr="002A4AE5" w14:paraId="372E0171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4DE79" w14:textId="3F57EA23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Подушки для будущих мам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7821B" w14:textId="1CFA1D5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6F77C" w14:textId="67B4C73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13A4C" w14:textId="5FA7C16C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63ED0" w14:textId="393940A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49D29" w14:textId="043FC77D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5,4</w:t>
            </w:r>
          </w:p>
        </w:tc>
      </w:tr>
      <w:tr w:rsidR="00282710" w:rsidRPr="002A4AE5" w14:paraId="7498CD99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A13D4" w14:textId="0FA58AB9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Уход за кожей лица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7ACAA" w14:textId="02E9824A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7F150" w14:textId="284B20BE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1780E" w14:textId="130A703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7A3CD" w14:textId="36CEBF0B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3CCE8" w14:textId="3F4F23B2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2,8</w:t>
            </w:r>
          </w:p>
        </w:tc>
      </w:tr>
      <w:tr w:rsidR="00282710" w:rsidRPr="002A4AE5" w14:paraId="5F1F28C4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46750" w14:textId="7672A3CA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Уход за грудью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C1DF0" w14:textId="141D1DC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54AAB" w14:textId="2340C0D1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36,4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E4ABB" w14:textId="42A1E1B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59BC8" w14:textId="30C0BA73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63C2C" w14:textId="3ECF185F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282710" w:rsidRPr="002A4AE5" w14:paraId="1BDF9B1D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BDDAA" w14:textId="5F6D072B" w:rsidR="00282710" w:rsidRPr="002A4AE5" w:rsidRDefault="00282710" w:rsidP="00282710">
            <w:pPr>
              <w:jc w:val="both"/>
              <w:rPr>
                <w:rFonts w:ascii="Times New Roman" w:hAnsi="Times New Roman"/>
              </w:rPr>
            </w:pPr>
            <w:r w:rsidRPr="002A4AE5">
              <w:rPr>
                <w:rFonts w:ascii="Times New Roman" w:hAnsi="Times New Roman"/>
              </w:rPr>
              <w:t>Личные принадлежности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3A344" w14:textId="1356C919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200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B3FBE" w14:textId="1C6A99C6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94647" w14:textId="714CDCE5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9B4A2" w14:textId="55290AB4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39674" w14:textId="00241980" w:rsidR="00282710" w:rsidRPr="002A4AE5" w:rsidRDefault="00282710" w:rsidP="00282710">
            <w:pPr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282710" w:rsidRPr="002A4AE5" w14:paraId="629E794A" w14:textId="77777777" w:rsidTr="005657C0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BD398" w14:textId="77777777" w:rsidR="00282710" w:rsidRPr="002A4AE5" w:rsidRDefault="00282710" w:rsidP="00282710">
            <w:pPr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2A4AE5">
              <w:rPr>
                <w:rFonts w:ascii="Times New Roman" w:hAnsi="Times New Roman"/>
                <w:color w:val="000000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116AF9" w14:textId="19A955A1" w:rsidR="00282710" w:rsidRPr="002A4AE5" w:rsidRDefault="00282710" w:rsidP="00282710">
            <w:pPr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16490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1BCDC" w14:textId="033413F4" w:rsidR="00282710" w:rsidRPr="002A4AE5" w:rsidRDefault="00282710" w:rsidP="00282710">
            <w:pPr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6F4B4" w14:textId="6D930FAC" w:rsidR="00282710" w:rsidRPr="002A4AE5" w:rsidRDefault="00282710" w:rsidP="00282710">
            <w:pPr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65A63" w14:textId="02174A20" w:rsidR="00282710" w:rsidRPr="002A4AE5" w:rsidRDefault="00282710" w:rsidP="00282710">
            <w:pPr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635E6" w14:textId="12E96E60" w:rsidR="00282710" w:rsidRPr="002A4AE5" w:rsidRDefault="00282710" w:rsidP="00282710">
            <w:pPr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</w:tbl>
    <w:p w14:paraId="3AA07DCE" w14:textId="77777777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Примите управленческое решение по управлению ассортиментом и товарными запасами анализируемой категории.</w:t>
      </w:r>
    </w:p>
    <w:p w14:paraId="3A070BCC" w14:textId="43C23426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При расширении ассортимента необходимо учитывать особенности работы компании с поставщиками, действующие в </w:t>
      </w:r>
      <w:r w:rsidR="00944B97">
        <w:rPr>
          <w:rFonts w:ascii="Times New Roman" w:hAnsi="Times New Roman" w:cs="Times New Roman"/>
          <w:bCs/>
          <w:sz w:val="24"/>
          <w:szCs w:val="24"/>
        </w:rPr>
        <w:t xml:space="preserve">ГК </w:t>
      </w:r>
      <w:r>
        <w:rPr>
          <w:rFonts w:ascii="Times New Roman" w:hAnsi="Times New Roman" w:cs="Times New Roman"/>
          <w:bCs/>
          <w:sz w:val="24"/>
          <w:szCs w:val="24"/>
        </w:rPr>
        <w:t>«</w:t>
      </w:r>
      <w:r w:rsidR="00944B97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 (ООО «</w:t>
      </w:r>
      <w:r w:rsidR="00944B97">
        <w:rPr>
          <w:rFonts w:ascii="Times New Roman" w:hAnsi="Times New Roman" w:cs="Times New Roman"/>
          <w:bCs/>
          <w:sz w:val="24"/>
          <w:szCs w:val="24"/>
        </w:rPr>
        <w:t>ДМ</w:t>
      </w:r>
      <w:r>
        <w:rPr>
          <w:rFonts w:ascii="Times New Roman" w:hAnsi="Times New Roman" w:cs="Times New Roman"/>
          <w:bCs/>
          <w:sz w:val="24"/>
          <w:szCs w:val="24"/>
        </w:rPr>
        <w:t>»). Например, следует учесть перечень запрещенных к обороту товаров, критерии выбора поставщика и другие условия. Информация об особенностях работы с поставщиками представлена на официальном сайте компании в разделе «</w:t>
      </w:r>
      <w:r w:rsidR="00FC74E3">
        <w:rPr>
          <w:rFonts w:ascii="Times New Roman" w:hAnsi="Times New Roman" w:cs="Times New Roman"/>
          <w:bCs/>
          <w:sz w:val="24"/>
          <w:szCs w:val="24"/>
        </w:rPr>
        <w:t>Договоры присоединения</w:t>
      </w:r>
      <w:r>
        <w:rPr>
          <w:rFonts w:ascii="Times New Roman" w:hAnsi="Times New Roman" w:cs="Times New Roman"/>
          <w:bCs/>
          <w:sz w:val="24"/>
          <w:szCs w:val="24"/>
        </w:rPr>
        <w:t>» (</w:t>
      </w:r>
      <w:hyperlink r:id="rId9" w:history="1">
        <w:r w:rsidR="00345856" w:rsidRPr="00A74678">
          <w:rPr>
            <w:rStyle w:val="a7"/>
            <w:rFonts w:ascii="Times New Roman" w:hAnsi="Times New Roman" w:cs="Times New Roman"/>
          </w:rPr>
          <w:t>https://corp.detmir.ru/dogovory-prisoedineniya/</w:t>
        </w:r>
      </w:hyperlink>
      <w:r w:rsidR="0034585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).</w:t>
      </w:r>
    </w:p>
    <w:p w14:paraId="3B5C6149" w14:textId="1626783A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 оформлении договора поставки товаров, рекомендованных к внедрению в ассортимент «</w:t>
      </w:r>
      <w:r w:rsidR="00FC74E3">
        <w:rPr>
          <w:rFonts w:ascii="Times New Roman" w:hAnsi="Times New Roman" w:cs="Times New Roman"/>
          <w:bCs/>
          <w:sz w:val="24"/>
          <w:szCs w:val="24"/>
        </w:rPr>
        <w:t>Детский мир</w:t>
      </w:r>
      <w:r>
        <w:rPr>
          <w:rFonts w:ascii="Times New Roman" w:hAnsi="Times New Roman" w:cs="Times New Roman"/>
          <w:bCs/>
          <w:sz w:val="24"/>
          <w:szCs w:val="24"/>
        </w:rPr>
        <w:t>», необходимо учесть следующие данные:</w:t>
      </w:r>
    </w:p>
    <w:p w14:paraId="620CEEA1" w14:textId="461F363D" w:rsidR="00F6046D" w:rsidRDefault="006A3DE9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Договор поставки № 26</w:t>
      </w:r>
      <w:r w:rsidR="00F6046D">
        <w:rPr>
          <w:rFonts w:ascii="Times New Roman" w:hAnsi="Times New Roman" w:cs="Times New Roman"/>
          <w:bCs/>
          <w:sz w:val="24"/>
          <w:szCs w:val="24"/>
        </w:rPr>
        <w:t xml:space="preserve"> (дата текущая).</w:t>
      </w:r>
    </w:p>
    <w:p w14:paraId="252B90C6" w14:textId="77777777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Срок действия договора – 1 год.</w:t>
      </w:r>
    </w:p>
    <w:p w14:paraId="135DC031" w14:textId="1779D08E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Оплата товара производится на условиях отсрочки платежа в течение </w:t>
      </w:r>
      <w:r w:rsidR="006A3DE9">
        <w:rPr>
          <w:rFonts w:ascii="Times New Roman" w:hAnsi="Times New Roman" w:cs="Times New Roman"/>
          <w:bCs/>
          <w:sz w:val="24"/>
          <w:szCs w:val="24"/>
        </w:rPr>
        <w:t>10</w:t>
      </w:r>
      <w:r>
        <w:rPr>
          <w:rFonts w:ascii="Times New Roman" w:hAnsi="Times New Roman" w:cs="Times New Roman"/>
          <w:bCs/>
          <w:sz w:val="24"/>
          <w:szCs w:val="24"/>
        </w:rPr>
        <w:t xml:space="preserve"> рабочих дней с момента поставки товара.</w:t>
      </w:r>
    </w:p>
    <w:p w14:paraId="0EA2DD7D" w14:textId="77777777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Отдельные недостающие данные конкурсант заполняет самостоятельно.</w:t>
      </w:r>
    </w:p>
    <w:p w14:paraId="1917B50B" w14:textId="77777777" w:rsidR="00F6046D" w:rsidRDefault="00F6046D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При планировании логистики поставки необходимо учесть, что доставка товаров будет осуществляться силами транспортной компании. </w:t>
      </w:r>
    </w:p>
    <w:p w14:paraId="3D89160D" w14:textId="081A03D7" w:rsidR="00F6046D" w:rsidRDefault="00FC74E3" w:rsidP="00F6046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ООО </w:t>
      </w:r>
      <w:r w:rsidR="00F6046D">
        <w:rPr>
          <w:rFonts w:ascii="Times New Roman" w:hAnsi="Times New Roman" w:cs="Times New Roman"/>
          <w:bCs/>
          <w:sz w:val="24"/>
          <w:szCs w:val="24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ДМ</w:t>
      </w:r>
      <w:r w:rsidR="00F6046D">
        <w:rPr>
          <w:rFonts w:ascii="Times New Roman" w:hAnsi="Times New Roman" w:cs="Times New Roman"/>
          <w:bCs/>
          <w:sz w:val="24"/>
          <w:szCs w:val="24"/>
        </w:rPr>
        <w:t>» заинтересовано в выборе такого перевозчика, временные и стоимостные характеристики доставки товара которым будут оптимальными.</w:t>
      </w:r>
    </w:p>
    <w:p w14:paraId="4F1FCD42" w14:textId="77777777" w:rsidR="00F6046D" w:rsidRPr="00FC74E3" w:rsidRDefault="00F6046D" w:rsidP="00FC74E3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2124355" w14:textId="77777777" w:rsidR="00103E14" w:rsidRPr="00FC74E3" w:rsidRDefault="00103E14" w:rsidP="00FC74E3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1ADCC00" w14:textId="77777777" w:rsidR="0061373D" w:rsidRPr="00FC74E3" w:rsidRDefault="0061373D" w:rsidP="00FC74E3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A17163C" w14:textId="77777777" w:rsidR="00345856" w:rsidRDefault="00851F00" w:rsidP="00914116">
      <w:pPr>
        <w:tabs>
          <w:tab w:val="left" w:pos="6474"/>
        </w:tabs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</w:p>
    <w:p w14:paraId="0C9416FC" w14:textId="77777777" w:rsidR="00345856" w:rsidRDefault="00345856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59A07F1A" w14:textId="32BCB5B8" w:rsidR="00255D30" w:rsidRPr="005177DD" w:rsidRDefault="00255D30" w:rsidP="00914116">
      <w:pPr>
        <w:tabs>
          <w:tab w:val="left" w:pos="6474"/>
        </w:tabs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5177D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7D38E654" w14:textId="203C1B7D" w:rsidR="00255D30" w:rsidRPr="005177DD" w:rsidRDefault="00255D30" w:rsidP="00255D3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F31BE">
        <w:rPr>
          <w:rFonts w:ascii="Times New Roman" w:hAnsi="Times New Roman" w:cs="Times New Roman"/>
          <w:b/>
          <w:bCs/>
          <w:sz w:val="28"/>
          <w:szCs w:val="28"/>
        </w:rPr>
        <w:t>Заявка клиента</w:t>
      </w:r>
      <w:r w:rsidR="00282710">
        <w:rPr>
          <w:rStyle w:val="a8"/>
          <w:rFonts w:ascii="Times New Roman" w:hAnsi="Times New Roman" w:cs="Times New Roman"/>
          <w:b/>
          <w:bCs/>
          <w:sz w:val="28"/>
          <w:szCs w:val="28"/>
        </w:rPr>
        <w:footnoteReference w:id="5"/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380"/>
        <w:gridCol w:w="4965"/>
      </w:tblGrid>
      <w:tr w:rsidR="00E54D14" w:rsidRPr="00E54D14" w14:paraId="1156351C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343FDEE1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Контактные данные</w:t>
            </w:r>
          </w:p>
        </w:tc>
      </w:tr>
      <w:tr w:rsidR="00E54D14" w:rsidRPr="00E54D14" w14:paraId="5A6D9ACC" w14:textId="77777777" w:rsidTr="00345856">
        <w:tc>
          <w:tcPr>
            <w:tcW w:w="4380" w:type="dxa"/>
            <w:hideMark/>
          </w:tcPr>
          <w:p w14:paraId="33401EB5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Имя</w:t>
            </w:r>
          </w:p>
        </w:tc>
        <w:tc>
          <w:tcPr>
            <w:tcW w:w="4965" w:type="dxa"/>
            <w:hideMark/>
          </w:tcPr>
          <w:p w14:paraId="3DE6CDAF" w14:textId="73390AF1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Смирнов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Александр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 xml:space="preserve"> Фёдорович</w:t>
            </w:r>
          </w:p>
        </w:tc>
      </w:tr>
      <w:tr w:rsidR="00E54D14" w:rsidRPr="00E54D14" w14:paraId="5C9DF09A" w14:textId="77777777" w:rsidTr="00345856">
        <w:tc>
          <w:tcPr>
            <w:tcW w:w="4380" w:type="dxa"/>
            <w:hideMark/>
          </w:tcPr>
          <w:p w14:paraId="39D8775A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Телефон</w:t>
            </w:r>
          </w:p>
        </w:tc>
        <w:tc>
          <w:tcPr>
            <w:tcW w:w="4965" w:type="dxa"/>
            <w:hideMark/>
          </w:tcPr>
          <w:p w14:paraId="4067791C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+7 9040008630</w:t>
            </w:r>
          </w:p>
        </w:tc>
      </w:tr>
      <w:tr w:rsidR="00E54D14" w:rsidRPr="00E54D14" w14:paraId="3D3DFC41" w14:textId="77777777" w:rsidTr="00345856">
        <w:tc>
          <w:tcPr>
            <w:tcW w:w="4380" w:type="dxa"/>
            <w:hideMark/>
          </w:tcPr>
          <w:p w14:paraId="32241E16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Email</w:t>
            </w:r>
            <w:proofErr w:type="spellEnd"/>
          </w:p>
        </w:tc>
        <w:tc>
          <w:tcPr>
            <w:tcW w:w="4965" w:type="dxa"/>
          </w:tcPr>
          <w:p w14:paraId="2EA2F92D" w14:textId="0188372F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SAF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DM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@</w:t>
            </w:r>
            <w:r w:rsidRPr="00E54D1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mail</w:t>
            </w: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E54D1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ru</w:t>
            </w:r>
          </w:p>
        </w:tc>
      </w:tr>
      <w:tr w:rsidR="00E54D14" w:rsidRPr="00E54D14" w14:paraId="5DD65996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7B4D417D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Площадь помещения</w:t>
            </w:r>
          </w:p>
        </w:tc>
      </w:tr>
      <w:tr w:rsidR="00E54D14" w:rsidRPr="00E54D14" w14:paraId="30DEB14E" w14:textId="77777777" w:rsidTr="00345856">
        <w:tc>
          <w:tcPr>
            <w:tcW w:w="4380" w:type="dxa"/>
            <w:hideMark/>
          </w:tcPr>
          <w:p w14:paraId="0337AF08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Общая площадь</w:t>
            </w:r>
          </w:p>
        </w:tc>
        <w:tc>
          <w:tcPr>
            <w:tcW w:w="4965" w:type="dxa"/>
            <w:hideMark/>
          </w:tcPr>
          <w:p w14:paraId="0A4269BA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45 квадратных метров</w:t>
            </w:r>
          </w:p>
        </w:tc>
      </w:tr>
      <w:tr w:rsidR="00E54D14" w:rsidRPr="00E54D14" w14:paraId="14088CCF" w14:textId="77777777" w:rsidTr="00345856">
        <w:tc>
          <w:tcPr>
            <w:tcW w:w="4380" w:type="dxa"/>
            <w:shd w:val="clear" w:color="auto" w:fill="D9D9D9" w:themeFill="background1" w:themeFillShade="D9"/>
          </w:tcPr>
          <w:p w14:paraId="6A44D8A9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  <w:t>Назначение помещения</w:t>
            </w:r>
          </w:p>
        </w:tc>
        <w:tc>
          <w:tcPr>
            <w:tcW w:w="4965" w:type="dxa"/>
            <w:shd w:val="clear" w:color="auto" w:fill="D9D9D9" w:themeFill="background1" w:themeFillShade="D9"/>
          </w:tcPr>
          <w:p w14:paraId="6E38CC75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  <w:highlight w:val="lightGray"/>
              </w:rPr>
            </w:pPr>
          </w:p>
        </w:tc>
      </w:tr>
      <w:tr w:rsidR="00E54D14" w:rsidRPr="00E54D14" w14:paraId="1C1CEA75" w14:textId="77777777" w:rsidTr="00345856">
        <w:tc>
          <w:tcPr>
            <w:tcW w:w="4380" w:type="dxa"/>
          </w:tcPr>
          <w:p w14:paraId="270E8EAF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14:paraId="74848CDD" w14:textId="23D2CEF8" w:rsidR="00E54D14" w:rsidRPr="00E54D14" w:rsidRDefault="00E54D14" w:rsidP="00E54D14">
            <w:pPr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</w:t>
            </w:r>
            <w:r w:rsidRPr="00E54D1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гровая комната в детском саду</w:t>
            </w:r>
          </w:p>
        </w:tc>
      </w:tr>
      <w:tr w:rsidR="00E54D14" w:rsidRPr="00E54D14" w14:paraId="72ECDD49" w14:textId="77777777" w:rsidTr="00345856">
        <w:tc>
          <w:tcPr>
            <w:tcW w:w="9345" w:type="dxa"/>
            <w:gridSpan w:val="2"/>
            <w:shd w:val="clear" w:color="auto" w:fill="D9D9D9" w:themeFill="background1" w:themeFillShade="D9"/>
          </w:tcPr>
          <w:p w14:paraId="1C5B3AD6" w14:textId="77777777" w:rsidR="00E54D14" w:rsidRPr="00E54D14" w:rsidRDefault="00E54D14" w:rsidP="00E54D14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Тип праздника</w:t>
            </w:r>
          </w:p>
        </w:tc>
      </w:tr>
      <w:tr w:rsidR="00E54D14" w:rsidRPr="00E54D14" w14:paraId="2B416FFE" w14:textId="77777777" w:rsidTr="00345856">
        <w:tc>
          <w:tcPr>
            <w:tcW w:w="4380" w:type="dxa"/>
          </w:tcPr>
          <w:p w14:paraId="03F2268B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14:paraId="7BBD610F" w14:textId="275F7969" w:rsidR="00E54D14" w:rsidRPr="00E54D14" w:rsidRDefault="00E54D14" w:rsidP="00E54D14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Утренник, приуроченный к 8 Марта</w:t>
            </w:r>
          </w:p>
        </w:tc>
      </w:tr>
      <w:tr w:rsidR="00E54D14" w:rsidRPr="00E54D14" w14:paraId="18A80461" w14:textId="77777777" w:rsidTr="00345856">
        <w:tc>
          <w:tcPr>
            <w:tcW w:w="4380" w:type="dxa"/>
            <w:shd w:val="clear" w:color="auto" w:fill="D9D9D9" w:themeFill="background1" w:themeFillShade="D9"/>
          </w:tcPr>
          <w:p w14:paraId="08721A59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Длительность мероприятия</w:t>
            </w:r>
          </w:p>
        </w:tc>
        <w:tc>
          <w:tcPr>
            <w:tcW w:w="4965" w:type="dxa"/>
            <w:shd w:val="clear" w:color="auto" w:fill="D9D9D9" w:themeFill="background1" w:themeFillShade="D9"/>
          </w:tcPr>
          <w:p w14:paraId="1C698F37" w14:textId="77777777" w:rsidR="00E54D14" w:rsidRPr="00E54D14" w:rsidRDefault="00E54D14" w:rsidP="00E54D14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</w:tr>
      <w:tr w:rsidR="00E54D14" w:rsidRPr="00E54D14" w14:paraId="415C9044" w14:textId="77777777" w:rsidTr="00345856">
        <w:tc>
          <w:tcPr>
            <w:tcW w:w="4380" w:type="dxa"/>
          </w:tcPr>
          <w:p w14:paraId="00BCB716" w14:textId="77777777" w:rsidR="00E54D14" w:rsidRPr="00E54D14" w:rsidRDefault="00E54D14" w:rsidP="00E54D14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</w:tcPr>
          <w:p w14:paraId="62C88328" w14:textId="5ED5A48A" w:rsidR="00E54D14" w:rsidRPr="00E54D14" w:rsidRDefault="00E54D14" w:rsidP="00E54D14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45 минут</w:t>
            </w:r>
          </w:p>
        </w:tc>
      </w:tr>
      <w:tr w:rsidR="00E54D14" w:rsidRPr="00E54D14" w14:paraId="74F983AD" w14:textId="77777777" w:rsidTr="00345856">
        <w:trPr>
          <w:trHeight w:val="208"/>
        </w:trPr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171753E0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Количество детей</w:t>
            </w:r>
          </w:p>
        </w:tc>
      </w:tr>
      <w:tr w:rsidR="00E54D14" w:rsidRPr="00E54D14" w14:paraId="30C84757" w14:textId="77777777" w:rsidTr="00345856">
        <w:tc>
          <w:tcPr>
            <w:tcW w:w="4380" w:type="dxa"/>
            <w:hideMark/>
          </w:tcPr>
          <w:p w14:paraId="233D72BE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965" w:type="dxa"/>
            <w:hideMark/>
          </w:tcPr>
          <w:p w14:paraId="0767B646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E54D14" w:rsidRPr="00E54D14" w14:paraId="63D861A6" w14:textId="77777777" w:rsidTr="00345856">
        <w:tc>
          <w:tcPr>
            <w:tcW w:w="0" w:type="auto"/>
            <w:shd w:val="clear" w:color="auto" w:fill="D9D9D9" w:themeFill="background1" w:themeFillShade="D9"/>
            <w:hideMark/>
          </w:tcPr>
          <w:p w14:paraId="0E659905" w14:textId="77777777" w:rsidR="00E54D14" w:rsidRPr="00E54D14" w:rsidRDefault="00E54D14" w:rsidP="00E54D14">
            <w:pPr>
              <w:spacing w:after="150"/>
              <w:ind w:left="150" w:right="150"/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bCs/>
                <w:color w:val="0D0D0D"/>
                <w:sz w:val="24"/>
                <w:szCs w:val="24"/>
                <w:bdr w:val="single" w:sz="2" w:space="0" w:color="E5E7EB" w:frame="1"/>
              </w:rPr>
              <w:t>Количество гостей</w:t>
            </w:r>
          </w:p>
        </w:tc>
        <w:tc>
          <w:tcPr>
            <w:tcW w:w="0" w:type="auto"/>
            <w:shd w:val="clear" w:color="auto" w:fill="D9D9D9" w:themeFill="background1" w:themeFillShade="D9"/>
            <w:hideMark/>
          </w:tcPr>
          <w:p w14:paraId="6AAC0212" w14:textId="77777777" w:rsidR="00E54D14" w:rsidRPr="00E54D14" w:rsidRDefault="00E54D14" w:rsidP="00E54D14">
            <w:pPr>
              <w:spacing w:after="150"/>
              <w:ind w:right="150"/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eastAsia="Times New Roman" w:hAnsi="Times New Roman"/>
                <w:color w:val="0D0D0D"/>
                <w:sz w:val="24"/>
                <w:szCs w:val="24"/>
              </w:rPr>
              <w:t>20</w:t>
            </w:r>
          </w:p>
        </w:tc>
      </w:tr>
      <w:tr w:rsidR="00E54D14" w:rsidRPr="00E54D14" w14:paraId="1A16FC3D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7F2719D5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Условия</w:t>
            </w:r>
          </w:p>
        </w:tc>
      </w:tr>
      <w:tr w:rsidR="00E54D14" w:rsidRPr="00E54D14" w14:paraId="76DFE4A3" w14:textId="77777777" w:rsidTr="00345856">
        <w:tc>
          <w:tcPr>
            <w:tcW w:w="4380" w:type="dxa"/>
            <w:vAlign w:val="center"/>
            <w:hideMark/>
          </w:tcPr>
          <w:p w14:paraId="7ED76D60" w14:textId="77777777" w:rsidR="00E54D14" w:rsidRPr="00E54D14" w:rsidRDefault="00E54D14" w:rsidP="00E54D14">
            <w:pPr>
              <w:spacing w:after="150"/>
              <w:ind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Основные</w:t>
            </w:r>
          </w:p>
        </w:tc>
        <w:tc>
          <w:tcPr>
            <w:tcW w:w="4965" w:type="dxa"/>
            <w:vAlign w:val="center"/>
            <w:hideMark/>
          </w:tcPr>
          <w:p w14:paraId="298BE513" w14:textId="77777777" w:rsidR="00E54D14" w:rsidRPr="00E54D14" w:rsidRDefault="00E54D14" w:rsidP="00E54D14">
            <w:pPr>
              <w:spacing w:before="150"/>
              <w:ind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оформление зала по теме</w:t>
            </w:r>
          </w:p>
        </w:tc>
      </w:tr>
      <w:tr w:rsidR="00E54D14" w:rsidRPr="00E54D14" w14:paraId="57ACA07C" w14:textId="77777777" w:rsidTr="00345856">
        <w:tc>
          <w:tcPr>
            <w:tcW w:w="4380" w:type="dxa"/>
            <w:hideMark/>
          </w:tcPr>
          <w:p w14:paraId="06534026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Дополнительные</w:t>
            </w:r>
          </w:p>
        </w:tc>
        <w:tc>
          <w:tcPr>
            <w:tcW w:w="4965" w:type="dxa"/>
            <w:hideMark/>
          </w:tcPr>
          <w:p w14:paraId="42D099E4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дети самостоятельно будут готовить украшения и украшать зал</w:t>
            </w:r>
          </w:p>
        </w:tc>
      </w:tr>
      <w:tr w:rsidR="00E54D14" w:rsidRPr="00E54D14" w14:paraId="4A691730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14959B07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Ведущий праздника</w:t>
            </w:r>
          </w:p>
        </w:tc>
      </w:tr>
      <w:tr w:rsidR="00E54D14" w:rsidRPr="00E54D14" w14:paraId="629394CC" w14:textId="77777777" w:rsidTr="00345856">
        <w:tc>
          <w:tcPr>
            <w:tcW w:w="4380" w:type="dxa"/>
            <w:vAlign w:val="center"/>
            <w:hideMark/>
          </w:tcPr>
          <w:p w14:paraId="3CAB5664" w14:textId="77777777" w:rsidR="00E54D14" w:rsidRPr="00E54D14" w:rsidRDefault="00E54D14" w:rsidP="00E54D14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14:paraId="141E1EE3" w14:textId="77777777" w:rsidR="00E54D14" w:rsidRPr="00E54D14" w:rsidRDefault="00E54D14" w:rsidP="00E54D14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работник детского сада</w:t>
            </w:r>
          </w:p>
        </w:tc>
      </w:tr>
      <w:tr w:rsidR="00E54D14" w:rsidRPr="00E54D14" w14:paraId="35970570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52C04800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Возраст детей</w:t>
            </w:r>
          </w:p>
        </w:tc>
      </w:tr>
      <w:tr w:rsidR="00E54D14" w:rsidRPr="00E54D14" w14:paraId="1214469C" w14:textId="77777777" w:rsidTr="00345856">
        <w:tc>
          <w:tcPr>
            <w:tcW w:w="4380" w:type="dxa"/>
            <w:vAlign w:val="center"/>
            <w:hideMark/>
          </w:tcPr>
          <w:p w14:paraId="7DB86091" w14:textId="77777777" w:rsidR="00E54D14" w:rsidRPr="00E54D14" w:rsidRDefault="00E54D14" w:rsidP="00E54D14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14:paraId="255D9470" w14:textId="45161DFF" w:rsidR="00E54D14" w:rsidRPr="00E54D14" w:rsidRDefault="00E54D14" w:rsidP="00E54D14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старшая группа</w:t>
            </w:r>
            <w:r>
              <w:rPr>
                <w:rFonts w:ascii="Times New Roman" w:hAnsi="Times New Roman"/>
                <w:color w:val="0D0D0D"/>
                <w:sz w:val="24"/>
                <w:szCs w:val="24"/>
              </w:rPr>
              <w:t xml:space="preserve"> (5-6 лет)</w:t>
            </w:r>
          </w:p>
        </w:tc>
      </w:tr>
      <w:tr w:rsidR="00E54D14" w:rsidRPr="00E54D14" w14:paraId="38178273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2EE591CF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Примечание</w:t>
            </w:r>
          </w:p>
        </w:tc>
      </w:tr>
      <w:tr w:rsidR="00E54D14" w:rsidRPr="00E54D14" w14:paraId="1220ADEB" w14:textId="77777777" w:rsidTr="00345856">
        <w:tc>
          <w:tcPr>
            <w:tcW w:w="4380" w:type="dxa"/>
            <w:vAlign w:val="center"/>
            <w:hideMark/>
          </w:tcPr>
          <w:p w14:paraId="78F43DDB" w14:textId="77777777" w:rsidR="00E54D14" w:rsidRPr="00E54D14" w:rsidRDefault="00E54D14" w:rsidP="00E54D14">
            <w:pPr>
              <w:spacing w:after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</w:p>
        </w:tc>
        <w:tc>
          <w:tcPr>
            <w:tcW w:w="4965" w:type="dxa"/>
            <w:vAlign w:val="center"/>
            <w:hideMark/>
          </w:tcPr>
          <w:p w14:paraId="4CF5F0B8" w14:textId="77777777" w:rsidR="00E54D14" w:rsidRPr="00E54D14" w:rsidRDefault="00E54D14" w:rsidP="00E54D14">
            <w:pPr>
              <w:spacing w:before="150"/>
              <w:ind w:left="150" w:right="150"/>
              <w:rPr>
                <w:rFonts w:ascii="Times New Roman" w:hAnsi="Times New Roman"/>
                <w:color w:val="0D0D0D"/>
                <w:sz w:val="24"/>
                <w:szCs w:val="24"/>
              </w:rPr>
            </w:pPr>
            <w:r w:rsidRPr="00E54D14">
              <w:rPr>
                <w:rFonts w:ascii="Times New Roman" w:hAnsi="Times New Roman"/>
                <w:color w:val="0D0D0D"/>
                <w:sz w:val="24"/>
                <w:szCs w:val="24"/>
              </w:rPr>
              <w:t>возможен запас</w:t>
            </w:r>
          </w:p>
        </w:tc>
      </w:tr>
      <w:tr w:rsidR="00E54D14" w:rsidRPr="00E54D14" w14:paraId="09F0E822" w14:textId="77777777" w:rsidTr="00345856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0ABCD981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Комментарии</w:t>
            </w:r>
          </w:p>
        </w:tc>
      </w:tr>
      <w:tr w:rsidR="00E54D14" w:rsidRPr="00E54D14" w14:paraId="126FA393" w14:textId="77777777" w:rsidTr="00345856">
        <w:trPr>
          <w:trHeight w:val="1068"/>
        </w:trPr>
        <w:tc>
          <w:tcPr>
            <w:tcW w:w="0" w:type="auto"/>
            <w:gridSpan w:val="2"/>
            <w:hideMark/>
          </w:tcPr>
          <w:p w14:paraId="7A0611A7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Укажите сроки доставки для вашей продукции, всё ли есть в наличии?</w:t>
            </w:r>
          </w:p>
          <w:p w14:paraId="55E02170" w14:textId="77777777" w:rsidR="00E54D14" w:rsidRPr="00E54D14" w:rsidRDefault="00E54D14" w:rsidP="00E54D14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54D14">
              <w:rPr>
                <w:rFonts w:ascii="Times New Roman" w:hAnsi="Times New Roman"/>
                <w:bCs/>
                <w:sz w:val="24"/>
                <w:szCs w:val="24"/>
              </w:rPr>
              <w:t>Также, интересует информация о скидках и возможность бесплатной доставки?</w:t>
            </w:r>
          </w:p>
        </w:tc>
      </w:tr>
    </w:tbl>
    <w:p w14:paraId="2B641223" w14:textId="77777777" w:rsidR="00000047" w:rsidRDefault="00000047" w:rsidP="0000004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  <w:bookmarkStart w:id="3" w:name="_GoBack"/>
      <w:bookmarkEnd w:id="3"/>
    </w:p>
    <w:p w14:paraId="39189538" w14:textId="6432D94B" w:rsidR="005177DD" w:rsidRPr="005177DD" w:rsidRDefault="005177DD" w:rsidP="00BB43EC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600243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7F214A46" w14:textId="77777777" w:rsidR="005177DD" w:rsidRDefault="005177DD" w:rsidP="00806DE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2796599" w14:textId="5A5AD257" w:rsidR="00BB43EC" w:rsidRDefault="00BB43EC" w:rsidP="00345856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B43EC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389FC7B0" wp14:editId="4E4E559C">
            <wp:extent cx="5507665" cy="3423684"/>
            <wp:effectExtent l="0" t="0" r="0" b="5715"/>
            <wp:docPr id="5185307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530756" name=""/>
                    <pic:cNvPicPr/>
                  </pic:nvPicPr>
                  <pic:blipFill rotWithShape="1">
                    <a:blip r:embed="rId10"/>
                    <a:srcRect t="10825" b="6186"/>
                    <a:stretch/>
                  </pic:blipFill>
                  <pic:spPr bwMode="auto">
                    <a:xfrm>
                      <a:off x="0" y="0"/>
                      <a:ext cx="5569555" cy="3462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1346">
        <w:rPr>
          <w:rFonts w:ascii="Times New Roman" w:hAnsi="Times New Roman" w:cs="Times New Roman"/>
          <w:bCs/>
          <w:sz w:val="24"/>
          <w:szCs w:val="24"/>
        </w:rPr>
        <w:t xml:space="preserve">     </w:t>
      </w:r>
      <w:r w:rsidR="00D61346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4ADCF84" wp14:editId="7F810543">
            <wp:extent cx="5507665" cy="3739829"/>
            <wp:effectExtent l="0" t="0" r="0" b="0"/>
            <wp:docPr id="196632043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4" t="33003" r="2999" b="1050"/>
                    <a:stretch/>
                  </pic:blipFill>
                  <pic:spPr bwMode="auto">
                    <a:xfrm>
                      <a:off x="0" y="0"/>
                      <a:ext cx="5543876" cy="376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7DB20" w14:textId="77777777" w:rsidR="00BB43EC" w:rsidRDefault="00BB43EC" w:rsidP="00806DE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740AA38" w14:textId="77777777" w:rsidR="00BB43EC" w:rsidRDefault="00BB43EC" w:rsidP="00806DEB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799F6259" w14:textId="39F65628" w:rsidR="00BB43EC" w:rsidRDefault="00806DEB" w:rsidP="00806DE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51AB99C8" wp14:editId="522E2C5B">
            <wp:extent cx="5703809" cy="379873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791" cy="380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0B887C" w14:textId="77777777" w:rsidR="00BB43EC" w:rsidRDefault="00BB43EC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46FC1A8" w14:textId="5CD7F141" w:rsidR="00BB43EC" w:rsidRDefault="00806DEB" w:rsidP="00806DE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06DE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F6CB3E8" wp14:editId="2EA17149">
            <wp:extent cx="5794745" cy="3578357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440" cy="357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B63D4" w14:textId="0AFBB2D0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AA1945C" w14:textId="0283C00F" w:rsidR="005177DD" w:rsidRDefault="005177DD" w:rsidP="00806DEB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73C546D0" w14:textId="46CE0F5C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23A9F02" w14:textId="77777777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DF2FCE6" w14:textId="372AFD96" w:rsidR="005177DD" w:rsidRDefault="00391FDF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91FDF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538C2607" wp14:editId="579C9E5F">
            <wp:extent cx="5940425" cy="4451350"/>
            <wp:effectExtent l="0" t="0" r="3175" b="635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CD00E" w14:textId="77777777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B269463" w14:textId="03544AF4" w:rsidR="005177DD" w:rsidRDefault="00391FDF" w:rsidP="00391FDF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1379F0BC" wp14:editId="321EF857">
            <wp:extent cx="5952437" cy="3976576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883" cy="3977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1751A3" w14:textId="77777777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43A3B27B" w14:textId="7A9751CC" w:rsidR="005177DD" w:rsidRDefault="00391FDF" w:rsidP="00391FDF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1222DC84" wp14:editId="7C2E243C">
            <wp:extent cx="5858540" cy="4559381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65" cy="4566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2F178" w14:textId="77777777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DF69229" w14:textId="263BA334" w:rsidR="005177DD" w:rsidRDefault="00E24E1A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24E1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2810D422" wp14:editId="7B4A6CBD">
            <wp:extent cx="5940425" cy="4453890"/>
            <wp:effectExtent l="0" t="0" r="3175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21B9D" w14:textId="09321B65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3FA4562" w14:textId="129B2066" w:rsidR="005177DD" w:rsidRDefault="00E24E1A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24E1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48B5A98" wp14:editId="7ED1820B">
            <wp:extent cx="5940425" cy="4453890"/>
            <wp:effectExtent l="0" t="0" r="317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470EE" w14:textId="77777777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3AD3A5E" w14:textId="6B111353" w:rsidR="005177DD" w:rsidRDefault="005177DD" w:rsidP="00806DEB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sectPr w:rsidR="005177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C5E4593" w14:textId="77777777" w:rsidR="00A135B5" w:rsidRDefault="00A135B5" w:rsidP="00000047">
      <w:pPr>
        <w:spacing w:after="0" w:line="240" w:lineRule="auto"/>
      </w:pPr>
      <w:r>
        <w:separator/>
      </w:r>
    </w:p>
  </w:endnote>
  <w:endnote w:type="continuationSeparator" w:id="0">
    <w:p w14:paraId="09855B18" w14:textId="77777777" w:rsidR="00A135B5" w:rsidRDefault="00A135B5" w:rsidP="00000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__GeistSans_Fallback_3a0388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7E718C" w14:textId="77777777" w:rsidR="00A135B5" w:rsidRDefault="00A135B5" w:rsidP="00000047">
      <w:pPr>
        <w:spacing w:after="0" w:line="240" w:lineRule="auto"/>
      </w:pPr>
      <w:r>
        <w:separator/>
      </w:r>
    </w:p>
  </w:footnote>
  <w:footnote w:type="continuationSeparator" w:id="0">
    <w:p w14:paraId="6E9B045B" w14:textId="77777777" w:rsidR="00A135B5" w:rsidRDefault="00A135B5" w:rsidP="00000047">
      <w:pPr>
        <w:spacing w:after="0" w:line="240" w:lineRule="auto"/>
      </w:pPr>
      <w:r>
        <w:continuationSeparator/>
      </w:r>
    </w:p>
  </w:footnote>
  <w:footnote w:id="1">
    <w:p w14:paraId="17846BED" w14:textId="6CBF8F9E" w:rsidR="00282710" w:rsidRDefault="00282710" w:rsidP="00282710">
      <w:pPr>
        <w:pStyle w:val="a9"/>
      </w:pPr>
      <w:r>
        <w:rPr>
          <w:rStyle w:val="a8"/>
        </w:rPr>
        <w:footnoteRef/>
      </w:r>
      <w:r>
        <w:t xml:space="preserve"> </w:t>
      </w:r>
      <w:r w:rsidRPr="00282710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  <w:p w14:paraId="3D7BCEC5" w14:textId="24137AE0" w:rsidR="00282710" w:rsidRDefault="00282710">
      <w:pPr>
        <w:pStyle w:val="a9"/>
      </w:pPr>
    </w:p>
  </w:footnote>
  <w:footnote w:id="2">
    <w:p w14:paraId="1D2F2B43" w14:textId="51561953" w:rsidR="009F7AD2" w:rsidRPr="00B50291" w:rsidRDefault="009F7AD2">
      <w:pPr>
        <w:pStyle w:val="a9"/>
        <w:rPr>
          <w:rFonts w:ascii="Times New Roman" w:hAnsi="Times New Roman" w:cs="Times New Roman"/>
          <w:sz w:val="18"/>
          <w:szCs w:val="18"/>
        </w:rPr>
      </w:pPr>
      <w:r>
        <w:rPr>
          <w:rStyle w:val="a8"/>
        </w:rPr>
        <w:footnoteRef/>
      </w:r>
      <w:r>
        <w:t xml:space="preserve"> </w:t>
      </w:r>
      <w:r w:rsidRPr="00B50291">
        <w:rPr>
          <w:rFonts w:ascii="Times New Roman" w:hAnsi="Times New Roman" w:cs="Times New Roman"/>
          <w:sz w:val="18"/>
          <w:szCs w:val="18"/>
        </w:rPr>
        <w:t>Данные о среднесписочной численности персонала условные</w:t>
      </w:r>
    </w:p>
  </w:footnote>
  <w:footnote w:id="3">
    <w:p w14:paraId="15C35543" w14:textId="77777777" w:rsidR="009F7AD2" w:rsidRDefault="009F7AD2" w:rsidP="00F6046D">
      <w:pPr>
        <w:pStyle w:val="a9"/>
      </w:pPr>
      <w:r w:rsidRPr="00B50291">
        <w:rPr>
          <w:rStyle w:val="a8"/>
          <w:rFonts w:ascii="Times New Roman" w:hAnsi="Times New Roman" w:cs="Times New Roman"/>
          <w:sz w:val="18"/>
          <w:szCs w:val="18"/>
        </w:rPr>
        <w:footnoteRef/>
      </w:r>
      <w:r w:rsidRPr="00B50291">
        <w:rPr>
          <w:rFonts w:ascii="Times New Roman" w:hAnsi="Times New Roman" w:cs="Times New Roman"/>
          <w:sz w:val="18"/>
          <w:szCs w:val="18"/>
        </w:rPr>
        <w:t xml:space="preserve"> Банковские реквизиты условные</w:t>
      </w:r>
    </w:p>
  </w:footnote>
  <w:footnote w:id="4">
    <w:p w14:paraId="01AAA351" w14:textId="223F7423" w:rsidR="009F7AD2" w:rsidRDefault="009F7AD2" w:rsidP="00F6046D">
      <w:pPr>
        <w:pStyle w:val="a9"/>
      </w:pPr>
      <w:r>
        <w:rPr>
          <w:rStyle w:val="a8"/>
        </w:rPr>
        <w:footnoteRef/>
      </w:r>
      <w:r>
        <w:t xml:space="preserve"> </w:t>
      </w:r>
      <w:r w:rsidR="002A45F8">
        <w:rPr>
          <w:rFonts w:ascii="Times New Roman" w:hAnsi="Times New Roman" w:cs="Times New Roman"/>
          <w:sz w:val="18"/>
          <w:szCs w:val="18"/>
        </w:rPr>
        <w:t>Данные для анализа условные. Конкурсные данные будут известны в день Д-1 для каждого потока.</w:t>
      </w:r>
    </w:p>
  </w:footnote>
  <w:footnote w:id="5">
    <w:p w14:paraId="2DE8072B" w14:textId="77777777" w:rsidR="00282710" w:rsidRDefault="00282710" w:rsidP="00282710">
      <w:pPr>
        <w:pStyle w:val="a9"/>
      </w:pPr>
      <w:r>
        <w:rPr>
          <w:rStyle w:val="a8"/>
        </w:rPr>
        <w:footnoteRef/>
      </w:r>
      <w:r>
        <w:t xml:space="preserve"> </w:t>
      </w:r>
      <w:r w:rsidRPr="00282710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  <w:p w14:paraId="3CF7503E" w14:textId="61651251" w:rsidR="00282710" w:rsidRDefault="00282710">
      <w:pPr>
        <w:pStyle w:val="a9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545A0A"/>
    <w:multiLevelType w:val="hybridMultilevel"/>
    <w:tmpl w:val="0CEC06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753359"/>
    <w:multiLevelType w:val="multilevel"/>
    <w:tmpl w:val="311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933774"/>
    <w:multiLevelType w:val="hybridMultilevel"/>
    <w:tmpl w:val="1A5A6B12"/>
    <w:lvl w:ilvl="0" w:tplc="3CAE47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A64EB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4061F5"/>
    <w:multiLevelType w:val="multilevel"/>
    <w:tmpl w:val="9C26E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74B487F"/>
    <w:multiLevelType w:val="hybridMultilevel"/>
    <w:tmpl w:val="D952C46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D0D2635"/>
    <w:multiLevelType w:val="multilevel"/>
    <w:tmpl w:val="11D6B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ED207E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70174F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455C5F"/>
    <w:multiLevelType w:val="multilevel"/>
    <w:tmpl w:val="F5323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6"/>
  </w:num>
  <w:num w:numId="3">
    <w:abstractNumId w:val="9"/>
  </w:num>
  <w:num w:numId="4">
    <w:abstractNumId w:val="1"/>
  </w:num>
  <w:num w:numId="5">
    <w:abstractNumId w:val="0"/>
  </w:num>
  <w:num w:numId="6">
    <w:abstractNumId w:val="7"/>
  </w:num>
  <w:num w:numId="7">
    <w:abstractNumId w:val="5"/>
  </w:num>
  <w:num w:numId="8">
    <w:abstractNumId w:val="8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15F"/>
    <w:rsid w:val="00000047"/>
    <w:rsid w:val="000174D9"/>
    <w:rsid w:val="000217CD"/>
    <w:rsid w:val="00096D12"/>
    <w:rsid w:val="000B615F"/>
    <w:rsid w:val="000D191F"/>
    <w:rsid w:val="00103E14"/>
    <w:rsid w:val="00115246"/>
    <w:rsid w:val="00154063"/>
    <w:rsid w:val="00155F7F"/>
    <w:rsid w:val="00177DAA"/>
    <w:rsid w:val="001B7D6D"/>
    <w:rsid w:val="001F31BE"/>
    <w:rsid w:val="00211718"/>
    <w:rsid w:val="00255D30"/>
    <w:rsid w:val="00267D68"/>
    <w:rsid w:val="00274D07"/>
    <w:rsid w:val="002774BC"/>
    <w:rsid w:val="00282710"/>
    <w:rsid w:val="002A0EB0"/>
    <w:rsid w:val="002A45F8"/>
    <w:rsid w:val="002A4AE5"/>
    <w:rsid w:val="002E710A"/>
    <w:rsid w:val="002F36BC"/>
    <w:rsid w:val="0030614B"/>
    <w:rsid w:val="00315C9F"/>
    <w:rsid w:val="003313D4"/>
    <w:rsid w:val="00345856"/>
    <w:rsid w:val="00391FDF"/>
    <w:rsid w:val="003B7AE4"/>
    <w:rsid w:val="003C451E"/>
    <w:rsid w:val="003C48ED"/>
    <w:rsid w:val="00427C1E"/>
    <w:rsid w:val="00437230"/>
    <w:rsid w:val="004465AF"/>
    <w:rsid w:val="00447F68"/>
    <w:rsid w:val="005177DD"/>
    <w:rsid w:val="00523C28"/>
    <w:rsid w:val="00524E33"/>
    <w:rsid w:val="00535CEE"/>
    <w:rsid w:val="0055697F"/>
    <w:rsid w:val="005A3C8B"/>
    <w:rsid w:val="005D57BA"/>
    <w:rsid w:val="005E1F2B"/>
    <w:rsid w:val="00600243"/>
    <w:rsid w:val="0061373D"/>
    <w:rsid w:val="00641639"/>
    <w:rsid w:val="00657A73"/>
    <w:rsid w:val="00662D49"/>
    <w:rsid w:val="00666500"/>
    <w:rsid w:val="00695E7D"/>
    <w:rsid w:val="006A19B4"/>
    <w:rsid w:val="006A3DE9"/>
    <w:rsid w:val="00700DAC"/>
    <w:rsid w:val="007401C7"/>
    <w:rsid w:val="00806DEB"/>
    <w:rsid w:val="00851F00"/>
    <w:rsid w:val="008941C4"/>
    <w:rsid w:val="008F1D35"/>
    <w:rsid w:val="008F36E1"/>
    <w:rsid w:val="008F5F45"/>
    <w:rsid w:val="00914116"/>
    <w:rsid w:val="00944B97"/>
    <w:rsid w:val="0094552D"/>
    <w:rsid w:val="00980FF7"/>
    <w:rsid w:val="009A35D8"/>
    <w:rsid w:val="009E34C3"/>
    <w:rsid w:val="009F5532"/>
    <w:rsid w:val="009F664D"/>
    <w:rsid w:val="009F7AD2"/>
    <w:rsid w:val="00A0733C"/>
    <w:rsid w:val="00A135B5"/>
    <w:rsid w:val="00A22E70"/>
    <w:rsid w:val="00A419B4"/>
    <w:rsid w:val="00A54966"/>
    <w:rsid w:val="00AF3999"/>
    <w:rsid w:val="00B26260"/>
    <w:rsid w:val="00B50291"/>
    <w:rsid w:val="00B704F5"/>
    <w:rsid w:val="00B84F3D"/>
    <w:rsid w:val="00B95D34"/>
    <w:rsid w:val="00BA11C2"/>
    <w:rsid w:val="00BB43EC"/>
    <w:rsid w:val="00BD7EAD"/>
    <w:rsid w:val="00BE65EF"/>
    <w:rsid w:val="00C3175A"/>
    <w:rsid w:val="00C32141"/>
    <w:rsid w:val="00C538FF"/>
    <w:rsid w:val="00C6457A"/>
    <w:rsid w:val="00C77B5D"/>
    <w:rsid w:val="00D16544"/>
    <w:rsid w:val="00D200B0"/>
    <w:rsid w:val="00D36A76"/>
    <w:rsid w:val="00D60B7B"/>
    <w:rsid w:val="00D61346"/>
    <w:rsid w:val="00D70A32"/>
    <w:rsid w:val="00D72364"/>
    <w:rsid w:val="00DA1846"/>
    <w:rsid w:val="00DC01F5"/>
    <w:rsid w:val="00DE443F"/>
    <w:rsid w:val="00E24E1A"/>
    <w:rsid w:val="00E46B6B"/>
    <w:rsid w:val="00E54D14"/>
    <w:rsid w:val="00E8503F"/>
    <w:rsid w:val="00F37DD4"/>
    <w:rsid w:val="00F6046D"/>
    <w:rsid w:val="00F82987"/>
    <w:rsid w:val="00F90EB6"/>
    <w:rsid w:val="00FA4056"/>
    <w:rsid w:val="00FB1EB2"/>
    <w:rsid w:val="00FB508C"/>
    <w:rsid w:val="00FC74E3"/>
    <w:rsid w:val="00FF40EA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BB80D8"/>
  <w15:docId w15:val="{361E746B-C162-41A2-9E93-2B9C9E2CB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F40E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74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F40E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FF4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65EF"/>
    <w:pPr>
      <w:ind w:left="720"/>
      <w:contextualSpacing/>
    </w:pPr>
  </w:style>
  <w:style w:type="table" w:styleId="a5">
    <w:name w:val="Table Grid"/>
    <w:basedOn w:val="a1"/>
    <w:uiPriority w:val="39"/>
    <w:rsid w:val="00535CE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A0733C"/>
    <w:rPr>
      <w:b/>
      <w:bCs/>
    </w:rPr>
  </w:style>
  <w:style w:type="character" w:styleId="a7">
    <w:name w:val="Hyperlink"/>
    <w:basedOn w:val="a0"/>
    <w:uiPriority w:val="99"/>
    <w:unhideWhenUsed/>
    <w:qFormat/>
    <w:rsid w:val="00523C28"/>
    <w:rPr>
      <w:color w:val="0563C1" w:themeColor="hyperlink"/>
      <w:u w:val="single"/>
    </w:rPr>
  </w:style>
  <w:style w:type="character" w:styleId="a8">
    <w:name w:val="footnote reference"/>
    <w:basedOn w:val="a0"/>
    <w:uiPriority w:val="99"/>
    <w:semiHidden/>
    <w:unhideWhenUsed/>
    <w:qFormat/>
    <w:rsid w:val="0000004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qFormat/>
    <w:rsid w:val="00000047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000047"/>
    <w:rPr>
      <w:sz w:val="20"/>
      <w:szCs w:val="20"/>
    </w:rPr>
  </w:style>
  <w:style w:type="table" w:customStyle="1" w:styleId="1">
    <w:name w:val="Сетка таблицы1"/>
    <w:basedOn w:val="a1"/>
    <w:uiPriority w:val="59"/>
    <w:rsid w:val="0000004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0174D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">
    <w:name w:val="Сетка таблицы11"/>
    <w:basedOn w:val="a1"/>
    <w:next w:val="a5"/>
    <w:uiPriority w:val="59"/>
    <w:rsid w:val="003C451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1373D"/>
  </w:style>
  <w:style w:type="paragraph" w:styleId="ad">
    <w:name w:val="footer"/>
    <w:basedOn w:val="a"/>
    <w:link w:val="ae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1373D"/>
  </w:style>
  <w:style w:type="character" w:customStyle="1" w:styleId="UnresolvedMention">
    <w:name w:val="Unresolved Mention"/>
    <w:basedOn w:val="a0"/>
    <w:uiPriority w:val="99"/>
    <w:semiHidden/>
    <w:unhideWhenUsed/>
    <w:rsid w:val="00096D12"/>
    <w:rPr>
      <w:color w:val="605E5C"/>
      <w:shd w:val="clear" w:color="auto" w:fill="E1DFDD"/>
    </w:rPr>
  </w:style>
  <w:style w:type="paragraph" w:styleId="af">
    <w:name w:val="Balloon Text"/>
    <w:basedOn w:val="a"/>
    <w:link w:val="af0"/>
    <w:uiPriority w:val="99"/>
    <w:semiHidden/>
    <w:unhideWhenUsed/>
    <w:rsid w:val="008F5F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F5F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0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28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48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62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97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78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4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4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442334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5077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5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762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5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96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942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662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275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313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3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022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43163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894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5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4575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6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46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45005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1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58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9961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4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32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625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587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971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5271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5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567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52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2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99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04479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80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1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4370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7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205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9299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9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4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207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72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06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91137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00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57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4554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24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73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847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98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23674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1402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30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6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309433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94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5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0901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4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05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0532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03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932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89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47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4302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6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52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5203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7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10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59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05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41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16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39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2259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6845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1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0225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9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9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4942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214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06133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bogatov@detmir.ru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corp.detmir.ru/dogovory-prisoedineniya/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B7F5CD-86B5-4C47-BF1B-9916BFB3D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1857</Words>
  <Characters>10591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Нагорнова Ирина</dc:creator>
  <cp:keywords/>
  <dc:description/>
  <cp:lastModifiedBy>Нагорнова Ирина</cp:lastModifiedBy>
  <cp:revision>2</cp:revision>
  <dcterms:created xsi:type="dcterms:W3CDTF">2025-04-13T09:29:00Z</dcterms:created>
  <dcterms:modified xsi:type="dcterms:W3CDTF">2025-04-13T09:29:00Z</dcterms:modified>
</cp:coreProperties>
</file>